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2A" w:rsidRPr="00BB1B2A" w:rsidRDefault="00BB1B2A" w:rsidP="00BB1B2A">
      <w:pPr>
        <w:spacing w:line="360" w:lineRule="auto"/>
        <w:jc w:val="right"/>
        <w:rPr>
          <w:rFonts w:ascii="Segoe UI" w:hAnsi="Segoe UI" w:cs="Segoe UI"/>
          <w:b/>
          <w:sz w:val="28"/>
        </w:rPr>
      </w:pPr>
      <w:r w:rsidRPr="00BB1B2A">
        <w:rPr>
          <w:rFonts w:ascii="Segoe UI" w:hAnsi="Segoe UI" w:cs="Segoe UI"/>
          <w:b/>
          <w:sz w:val="28"/>
        </w:rPr>
        <w:t>ПРЕСС-РЕЛИЗ</w:t>
      </w:r>
    </w:p>
    <w:p w:rsidR="00EF4FAD" w:rsidRDefault="00D06F32" w:rsidP="00EF4FAD">
      <w:pPr>
        <w:spacing w:after="0" w:line="240" w:lineRule="auto"/>
        <w:ind w:firstLine="709"/>
        <w:jc w:val="center"/>
        <w:rPr>
          <w:rFonts w:ascii="Segoe UI" w:hAnsi="Segoe UI" w:cs="Segoe UI"/>
          <w:b/>
          <w:sz w:val="32"/>
          <w:szCs w:val="24"/>
        </w:rPr>
      </w:pPr>
      <w:r>
        <w:rPr>
          <w:rFonts w:ascii="Segoe UI" w:hAnsi="Segoe UI" w:cs="Segoe UI"/>
          <w:b/>
          <w:sz w:val="32"/>
          <w:szCs w:val="24"/>
        </w:rPr>
        <w:t>«</w:t>
      </w:r>
      <w:r w:rsidR="0042146C">
        <w:rPr>
          <w:rFonts w:ascii="Segoe UI" w:hAnsi="Segoe UI" w:cs="Segoe UI"/>
          <w:b/>
          <w:sz w:val="32"/>
          <w:szCs w:val="24"/>
        </w:rPr>
        <w:t>Замок</w:t>
      </w:r>
      <w:r>
        <w:rPr>
          <w:rFonts w:ascii="Segoe UI" w:hAnsi="Segoe UI" w:cs="Segoe UI"/>
          <w:b/>
          <w:sz w:val="32"/>
          <w:szCs w:val="24"/>
        </w:rPr>
        <w:t>» в парке Краснодара перешел в муниципальную собственность</w:t>
      </w:r>
      <w:bookmarkStart w:id="0" w:name="_GoBack"/>
      <w:bookmarkEnd w:id="0"/>
    </w:p>
    <w:p w:rsidR="00324510" w:rsidRPr="00EF4FAD" w:rsidRDefault="00324510" w:rsidP="00324510">
      <w:pPr>
        <w:spacing w:after="0" w:line="240" w:lineRule="auto"/>
        <w:ind w:firstLine="709"/>
        <w:jc w:val="both"/>
        <w:rPr>
          <w:rFonts w:ascii="Segoe UI" w:hAnsi="Segoe UI" w:cs="Segoe UI"/>
          <w:b/>
          <w:sz w:val="24"/>
          <w:szCs w:val="24"/>
        </w:rPr>
      </w:pPr>
    </w:p>
    <w:p w:rsidR="0042146C" w:rsidRPr="0042146C" w:rsidRDefault="0042146C" w:rsidP="0042146C">
      <w:pPr>
        <w:spacing w:after="0" w:line="240" w:lineRule="auto"/>
        <w:ind w:firstLine="709"/>
        <w:jc w:val="both"/>
        <w:rPr>
          <w:rFonts w:ascii="Segoe UI" w:hAnsi="Segoe UI" w:cs="Segoe UI"/>
          <w:b/>
          <w:noProof/>
          <w:sz w:val="24"/>
          <w:szCs w:val="24"/>
          <w:lang w:eastAsia="ru-RU"/>
        </w:rPr>
      </w:pPr>
      <w:r w:rsidRPr="0042146C">
        <w:rPr>
          <w:rFonts w:ascii="Segoe UI" w:hAnsi="Segoe UI" w:cs="Segoe UI"/>
          <w:b/>
          <w:noProof/>
          <w:sz w:val="24"/>
          <w:szCs w:val="24"/>
          <w:lang w:eastAsia="ru-RU"/>
        </w:rPr>
        <w:t>Росреестр зарегистрировал право собственности муниципального образования на</w:t>
      </w:r>
      <w:r w:rsidR="00C97E07">
        <w:rPr>
          <w:rFonts w:ascii="Segoe UI" w:hAnsi="Segoe UI" w:cs="Segoe UI"/>
          <w:b/>
          <w:noProof/>
          <w:sz w:val="24"/>
          <w:szCs w:val="24"/>
          <w:lang w:eastAsia="ru-RU"/>
        </w:rPr>
        <w:t xml:space="preserve"> </w:t>
      </w:r>
      <w:r w:rsidRPr="0042146C">
        <w:rPr>
          <w:rFonts w:ascii="Segoe UI" w:hAnsi="Segoe UI" w:cs="Segoe UI"/>
          <w:b/>
          <w:noProof/>
          <w:sz w:val="24"/>
          <w:szCs w:val="24"/>
          <w:lang w:eastAsia="ru-RU"/>
        </w:rPr>
        <w:t>недостроенное здание, которое находится на территории парка им. 30-летия Победы</w:t>
      </w:r>
      <w:r w:rsidR="00983D7C">
        <w:rPr>
          <w:rFonts w:ascii="Segoe UI" w:hAnsi="Segoe UI" w:cs="Segoe UI"/>
          <w:noProof/>
          <w:sz w:val="24"/>
          <w:szCs w:val="24"/>
          <w:lang w:eastAsia="ru-RU"/>
        </w:rPr>
        <w:drawing>
          <wp:anchor distT="0" distB="0" distL="114300" distR="114300" simplePos="0" relativeHeight="251657728" behindDoc="0" locked="0" layoutInCell="1" allowOverlap="1">
            <wp:simplePos x="0" y="0"/>
            <wp:positionH relativeFrom="column">
              <wp:posOffset>3810</wp:posOffset>
            </wp:positionH>
            <wp:positionV relativeFrom="paragraph">
              <wp:posOffset>13970</wp:posOffset>
            </wp:positionV>
            <wp:extent cx="2305050" cy="942975"/>
            <wp:effectExtent l="0" t="0" r="0" b="0"/>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231" t="20089" r="9902" b="19643"/>
                    <a:stretch/>
                  </pic:blipFill>
                  <pic:spPr bwMode="auto">
                    <a:xfrm>
                      <a:off x="0" y="0"/>
                      <a:ext cx="2305050" cy="9429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Segoe UI" w:hAnsi="Segoe UI" w:cs="Segoe UI"/>
          <w:b/>
          <w:noProof/>
          <w:sz w:val="24"/>
          <w:szCs w:val="24"/>
          <w:lang w:eastAsia="ru-RU"/>
        </w:rPr>
        <w:t xml:space="preserve"> в Краснодаре. «Замок» планируют достроить и открыть в нем центр детского развития.</w:t>
      </w:r>
    </w:p>
    <w:p w:rsidR="00CD5399" w:rsidRDefault="0042146C" w:rsidP="00CD5399">
      <w:pPr>
        <w:spacing w:after="0" w:line="240" w:lineRule="auto"/>
        <w:ind w:firstLine="709"/>
        <w:jc w:val="both"/>
        <w:rPr>
          <w:rFonts w:ascii="Segoe UI" w:hAnsi="Segoe UI" w:cs="Segoe UI"/>
          <w:bCs/>
          <w:sz w:val="24"/>
          <w:szCs w:val="24"/>
        </w:rPr>
      </w:pPr>
      <w:r>
        <w:rPr>
          <w:rFonts w:ascii="Segoe UI" w:hAnsi="Segoe UI" w:cs="Segoe UI"/>
          <w:bCs/>
          <w:sz w:val="24"/>
          <w:szCs w:val="24"/>
        </w:rPr>
        <w:t xml:space="preserve">Недостроенный «замок» уже много лет вызывал вопросы у посетителей парка. </w:t>
      </w:r>
      <w:r w:rsidR="00CD5399">
        <w:rPr>
          <w:rFonts w:ascii="Segoe UI" w:hAnsi="Segoe UI" w:cs="Segoe UI"/>
          <w:bCs/>
          <w:sz w:val="24"/>
          <w:szCs w:val="24"/>
        </w:rPr>
        <w:t>Наконец оба здания, расположенных посреди парка, перешли в собственность города. Власти планируют открыть в здании большой муниципальный центр дополнительного образования, где дети смогут посещать различные кружки и секции, интерактивный музей, технопарк, научные классы и лаборатории.</w:t>
      </w:r>
    </w:p>
    <w:p w:rsidR="00CD5399" w:rsidRDefault="00CD5399" w:rsidP="00CD5399">
      <w:pPr>
        <w:spacing w:after="0" w:line="240" w:lineRule="auto"/>
        <w:ind w:firstLine="709"/>
        <w:jc w:val="both"/>
        <w:rPr>
          <w:rFonts w:ascii="Segoe UI" w:hAnsi="Segoe UI" w:cs="Segoe UI"/>
          <w:bCs/>
          <w:sz w:val="24"/>
          <w:szCs w:val="24"/>
        </w:rPr>
      </w:pPr>
      <w:r>
        <w:rPr>
          <w:rFonts w:ascii="Segoe UI" w:hAnsi="Segoe UI" w:cs="Segoe UI"/>
          <w:bCs/>
          <w:sz w:val="24"/>
          <w:szCs w:val="24"/>
        </w:rPr>
        <w:t>Однако, перед тем, как начинать достройку, необходимо проверить конструкцию. Здание начали строить в 2009 году, и более 10 лет «замок» простоял в незаконченном виде.</w:t>
      </w:r>
      <w:r w:rsidR="00C97E07">
        <w:rPr>
          <w:rFonts w:ascii="Segoe UI" w:hAnsi="Segoe UI" w:cs="Segoe UI"/>
          <w:bCs/>
          <w:sz w:val="24"/>
          <w:szCs w:val="24"/>
        </w:rPr>
        <w:t xml:space="preserve"> </w:t>
      </w:r>
      <w:r w:rsidR="003004A5" w:rsidRPr="003004A5">
        <w:rPr>
          <w:rFonts w:ascii="Segoe UI" w:hAnsi="Segoe UI" w:cs="Segoe UI"/>
          <w:bCs/>
          <w:sz w:val="24"/>
          <w:szCs w:val="24"/>
        </w:rPr>
        <w:t>Общая площадь недостроенных помещений составляет порядка 9 тыс. кв. м, площадь участка — 0,3 га.</w:t>
      </w:r>
    </w:p>
    <w:p w:rsidR="00CD5399" w:rsidRDefault="00CD5399" w:rsidP="00CD5399">
      <w:pPr>
        <w:spacing w:after="0" w:line="240" w:lineRule="auto"/>
        <w:ind w:firstLine="709"/>
        <w:jc w:val="both"/>
        <w:rPr>
          <w:rFonts w:ascii="Segoe UI" w:hAnsi="Segoe UI" w:cs="Segoe UI"/>
          <w:bCs/>
          <w:sz w:val="24"/>
          <w:szCs w:val="24"/>
        </w:rPr>
      </w:pPr>
      <w:r>
        <w:rPr>
          <w:rFonts w:ascii="Segoe UI" w:hAnsi="Segoe UI" w:cs="Segoe UI"/>
          <w:bCs/>
          <w:sz w:val="24"/>
          <w:szCs w:val="24"/>
        </w:rPr>
        <w:t>«</w:t>
      </w:r>
      <w:r w:rsidRPr="00CD5399">
        <w:rPr>
          <w:rFonts w:ascii="Segoe UI" w:hAnsi="Segoe UI" w:cs="Segoe UI"/>
          <w:bCs/>
          <w:sz w:val="24"/>
          <w:szCs w:val="24"/>
        </w:rPr>
        <w:t>Сначала проведем необходимые обследования, изучим конструктив. На первый взгляд, здесь всё хорошо сохранилось, несмотря на то, что уже больше 10 лет никаких работ здесь не было. Затем будем объявлять конкурс на проектирование</w:t>
      </w:r>
      <w:r w:rsidR="00C97E07">
        <w:rPr>
          <w:rFonts w:ascii="Segoe UI" w:hAnsi="Segoe UI" w:cs="Segoe UI"/>
          <w:bCs/>
          <w:sz w:val="24"/>
          <w:szCs w:val="24"/>
        </w:rPr>
        <w:t>, а затем на реализацию проекта</w:t>
      </w:r>
      <w:r>
        <w:rPr>
          <w:rFonts w:ascii="Segoe UI" w:hAnsi="Segoe UI" w:cs="Segoe UI"/>
          <w:bCs/>
          <w:sz w:val="24"/>
          <w:szCs w:val="24"/>
        </w:rPr>
        <w:t xml:space="preserve">» - </w:t>
      </w:r>
      <w:r w:rsidRPr="00CD5399">
        <w:rPr>
          <w:rFonts w:ascii="Segoe UI" w:hAnsi="Segoe UI" w:cs="Segoe UI"/>
          <w:bCs/>
          <w:sz w:val="24"/>
          <w:szCs w:val="24"/>
        </w:rPr>
        <w:t>написал</w:t>
      </w:r>
      <w:r>
        <w:rPr>
          <w:rFonts w:ascii="Segoe UI" w:hAnsi="Segoe UI" w:cs="Segoe UI"/>
          <w:bCs/>
          <w:sz w:val="24"/>
          <w:szCs w:val="24"/>
        </w:rPr>
        <w:t xml:space="preserve"> глава города</w:t>
      </w:r>
      <w:r w:rsidRPr="00CD5399">
        <w:rPr>
          <w:rFonts w:ascii="Segoe UI" w:hAnsi="Segoe UI" w:cs="Segoe UI"/>
          <w:bCs/>
          <w:sz w:val="24"/>
          <w:szCs w:val="24"/>
        </w:rPr>
        <w:t xml:space="preserve"> Евгений Первышов в своем </w:t>
      </w:r>
      <w:hyperlink r:id="rId9" w:history="1">
        <w:r w:rsidRPr="00CD5399">
          <w:rPr>
            <w:rStyle w:val="a3"/>
            <w:rFonts w:ascii="Segoe UI" w:hAnsi="Segoe UI" w:cs="Segoe UI"/>
            <w:bCs/>
            <w:sz w:val="24"/>
            <w:szCs w:val="24"/>
          </w:rPr>
          <w:t>Telegram-канале</w:t>
        </w:r>
      </w:hyperlink>
      <w:r w:rsidRPr="00CD5399">
        <w:rPr>
          <w:rFonts w:ascii="Segoe UI" w:hAnsi="Segoe UI" w:cs="Segoe UI"/>
          <w:bCs/>
          <w:sz w:val="24"/>
          <w:szCs w:val="24"/>
        </w:rPr>
        <w:t>.</w:t>
      </w:r>
    </w:p>
    <w:p w:rsidR="00CD5399" w:rsidRDefault="003004A5" w:rsidP="00CD5399">
      <w:pPr>
        <w:spacing w:after="0" w:line="240" w:lineRule="auto"/>
        <w:ind w:firstLine="709"/>
        <w:jc w:val="both"/>
        <w:rPr>
          <w:rFonts w:ascii="Segoe UI" w:hAnsi="Segoe UI" w:cs="Segoe UI"/>
          <w:bCs/>
          <w:sz w:val="24"/>
          <w:szCs w:val="24"/>
        </w:rPr>
      </w:pPr>
      <w:r>
        <w:rPr>
          <w:rFonts w:ascii="Segoe UI" w:hAnsi="Segoe UI" w:cs="Segoe UI"/>
          <w:bCs/>
          <w:sz w:val="24"/>
          <w:szCs w:val="24"/>
        </w:rPr>
        <w:t xml:space="preserve">Мэр года рассказал, что в планах также привести в порядок весь парк 30-летия Победы. </w:t>
      </w:r>
    </w:p>
    <w:p w:rsidR="002D1EA3" w:rsidRPr="00FF4E53" w:rsidRDefault="002D1EA3" w:rsidP="00CD5399">
      <w:pPr>
        <w:spacing w:after="0" w:line="240" w:lineRule="auto"/>
        <w:ind w:firstLine="709"/>
        <w:jc w:val="both"/>
        <w:rPr>
          <w:rFonts w:ascii="Segoe UI" w:hAnsi="Segoe UI" w:cs="Segoe UI"/>
          <w:bCs/>
          <w:sz w:val="24"/>
          <w:szCs w:val="24"/>
        </w:rPr>
      </w:pPr>
      <w:r>
        <w:rPr>
          <w:rFonts w:ascii="Segoe UI" w:hAnsi="Segoe UI" w:cs="Segoe UI"/>
          <w:bCs/>
          <w:sz w:val="24"/>
          <w:szCs w:val="24"/>
        </w:rPr>
        <w:t xml:space="preserve">В городе активно ведутся работы по ликвидации недостроенных зданий. «Замок» на Затоне – </w:t>
      </w:r>
      <w:r w:rsidRPr="002D1EA3">
        <w:rPr>
          <w:rFonts w:ascii="Segoe UI" w:hAnsi="Segoe UI" w:cs="Segoe UI"/>
          <w:bCs/>
          <w:sz w:val="24"/>
          <w:szCs w:val="24"/>
        </w:rPr>
        <w:t>один из старожилов-заброшек</w:t>
      </w:r>
      <w:r>
        <w:rPr>
          <w:rFonts w:ascii="Segoe UI" w:hAnsi="Segoe UI" w:cs="Segoe UI"/>
          <w:bCs/>
          <w:sz w:val="24"/>
          <w:szCs w:val="24"/>
        </w:rPr>
        <w:t xml:space="preserve"> – уже внесен в Единый государственный реестр недвижимости как муниципальное здание.</w:t>
      </w:r>
    </w:p>
    <w:p w:rsidR="00614484" w:rsidRDefault="00614484" w:rsidP="00614484">
      <w:pPr>
        <w:pStyle w:val="a4"/>
        <w:spacing w:before="0" w:beforeAutospacing="0" w:after="0" w:afterAutospacing="0"/>
        <w:jc w:val="both"/>
        <w:rPr>
          <w:rFonts w:ascii="Segoe UI" w:hAnsi="Segoe UI" w:cs="Segoe UI"/>
          <w:color w:val="000000"/>
          <w:szCs w:val="28"/>
        </w:rPr>
      </w:pPr>
      <w:r>
        <w:rPr>
          <w:rFonts w:ascii="Segoe UI" w:hAnsi="Segoe UI" w:cs="Segoe UI"/>
          <w:color w:val="000000"/>
          <w:szCs w:val="28"/>
        </w:rPr>
        <w:t>______________________________________________________________________________________________________</w:t>
      </w:r>
    </w:p>
    <w:p w:rsidR="00614484" w:rsidRDefault="00582277" w:rsidP="00614484">
      <w:pPr>
        <w:pStyle w:val="a4"/>
        <w:spacing w:before="0" w:beforeAutospacing="0" w:after="0" w:afterAutospacing="0"/>
        <w:jc w:val="both"/>
        <w:rPr>
          <w:rFonts w:ascii="Segoe UI" w:hAnsi="Segoe UI" w:cs="Segoe UI"/>
          <w:color w:val="000000"/>
          <w:szCs w:val="28"/>
        </w:rPr>
      </w:pPr>
      <w:r>
        <w:rPr>
          <w:rFonts w:ascii="Segoe UI" w:hAnsi="Segoe UI" w:cs="Segoe UI"/>
          <w:bCs/>
          <w:noProof/>
        </w:rPr>
        <w:drawing>
          <wp:anchor distT="0" distB="0" distL="114300" distR="114300" simplePos="0" relativeHeight="251680256" behindDoc="0" locked="0" layoutInCell="1" allowOverlap="1">
            <wp:simplePos x="0" y="0"/>
            <wp:positionH relativeFrom="column">
              <wp:posOffset>3810</wp:posOffset>
            </wp:positionH>
            <wp:positionV relativeFrom="paragraph">
              <wp:posOffset>8255</wp:posOffset>
            </wp:positionV>
            <wp:extent cx="419100" cy="419100"/>
            <wp:effectExtent l="0" t="0" r="0" b="0"/>
            <wp:wrapSquare wrapText="bothSides"/>
            <wp:docPr id="9" name="Рисунок 9" descr="D:\Назаренко В\5. логотип\инстаграм\лого инс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заренко В\5. логотип\инстаграм\лого инст 1.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419100"/>
                    </a:xfrm>
                    <a:prstGeom prst="rect">
                      <a:avLst/>
                    </a:prstGeom>
                    <a:noFill/>
                    <a:ln>
                      <a:noFill/>
                    </a:ln>
                  </pic:spPr>
                </pic:pic>
              </a:graphicData>
            </a:graphic>
          </wp:anchor>
        </w:drawing>
      </w:r>
      <w:r w:rsidR="00614484">
        <w:rPr>
          <w:rFonts w:ascii="Segoe UI" w:hAnsi="Segoe UI" w:cs="Segoe UI"/>
          <w:color w:val="000000"/>
          <w:szCs w:val="28"/>
        </w:rPr>
        <w:t>Пресс-служба Кадастровой палаты по Краснодарскому краю</w:t>
      </w:r>
    </w:p>
    <w:p w:rsidR="00614484" w:rsidRDefault="00614484" w:rsidP="00614484">
      <w:pPr>
        <w:pStyle w:val="a4"/>
        <w:spacing w:before="0" w:beforeAutospacing="0" w:after="0" w:afterAutospacing="0"/>
        <w:jc w:val="both"/>
        <w:rPr>
          <w:rFonts w:ascii="Segoe UI" w:hAnsi="Segoe UI" w:cs="Segoe UI"/>
          <w:color w:val="000000"/>
          <w:szCs w:val="28"/>
        </w:rPr>
      </w:pPr>
      <w:r>
        <w:rPr>
          <w:rFonts w:ascii="Segoe UI" w:hAnsi="Segoe UI" w:cs="Segoe UI"/>
        </w:rPr>
        <w:t>ул. Сормовская, д. 3, Краснодар, 350018</w:t>
      </w:r>
    </w:p>
    <w:p w:rsidR="00614484" w:rsidRDefault="00614484" w:rsidP="00614484">
      <w:pPr>
        <w:pStyle w:val="a4"/>
        <w:spacing w:before="0" w:beforeAutospacing="0" w:after="0" w:afterAutospacing="0"/>
        <w:rPr>
          <w:rStyle w:val="a3"/>
          <w:sz w:val="22"/>
          <w:szCs w:val="22"/>
        </w:rPr>
      </w:pPr>
    </w:p>
    <w:tbl>
      <w:tblPr>
        <w:tblW w:w="10380" w:type="dxa"/>
        <w:jc w:val="center"/>
        <w:tblLayout w:type="fixed"/>
        <w:tblLook w:val="04A0"/>
      </w:tblPr>
      <w:tblGrid>
        <w:gridCol w:w="775"/>
        <w:gridCol w:w="4453"/>
        <w:gridCol w:w="672"/>
        <w:gridCol w:w="4480"/>
      </w:tblGrid>
      <w:tr w:rsidR="00614484" w:rsidRPr="00AB5207" w:rsidTr="00D02D73">
        <w:trPr>
          <w:jc w:val="center"/>
        </w:trPr>
        <w:tc>
          <w:tcPr>
            <w:tcW w:w="775" w:type="dxa"/>
            <w:hideMark/>
          </w:tcPr>
          <w:p w:rsidR="00614484" w:rsidRPr="00AB5207" w:rsidRDefault="00614484" w:rsidP="00D02D73">
            <w:pPr>
              <w:pStyle w:val="a4"/>
              <w:spacing w:before="0" w:beforeAutospacing="0" w:after="0" w:afterAutospacing="0"/>
              <w:contextualSpacing/>
              <w:rPr>
                <w:rFonts w:ascii="Segoe UI" w:hAnsi="Segoe UI" w:cs="Segoe UI"/>
                <w:color w:val="0000FF"/>
                <w:szCs w:val="28"/>
              </w:rPr>
            </w:pPr>
            <w:r>
              <w:rPr>
                <w:rFonts w:ascii="Segoe UI" w:hAnsi="Segoe UI" w:cs="Segoe UI"/>
                <w:noProof/>
                <w:color w:val="0000FF"/>
                <w:szCs w:val="28"/>
              </w:rPr>
              <w:drawing>
                <wp:inline distT="0" distB="0" distL="0" distR="0">
                  <wp:extent cx="361950" cy="361950"/>
                  <wp:effectExtent l="19050" t="0" r="0" b="0"/>
                  <wp:docPr id="5" name="Рисунок 5"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1"/>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614484" w:rsidRPr="00AB5207" w:rsidRDefault="000145F0" w:rsidP="00D02D73">
            <w:pPr>
              <w:pStyle w:val="a4"/>
              <w:spacing w:before="0" w:beforeAutospacing="0" w:after="0" w:afterAutospacing="0"/>
              <w:contextualSpacing/>
              <w:rPr>
                <w:rFonts w:ascii="Segoe UI" w:hAnsi="Segoe UI" w:cs="Segoe UI"/>
                <w:color w:val="0000FF"/>
                <w:szCs w:val="28"/>
                <w:u w:val="single"/>
              </w:rPr>
            </w:pPr>
            <w:hyperlink r:id="rId12" w:history="1">
              <w:r w:rsidR="00614484" w:rsidRPr="00AB5207">
                <w:rPr>
                  <w:rStyle w:val="a3"/>
                  <w:rFonts w:ascii="Segoe UI" w:hAnsi="Segoe UI" w:cs="Segoe UI"/>
                  <w:szCs w:val="28"/>
                </w:rPr>
                <w:t>press23@23.kadastr.ru</w:t>
              </w:r>
            </w:hyperlink>
          </w:p>
        </w:tc>
        <w:tc>
          <w:tcPr>
            <w:tcW w:w="672" w:type="dxa"/>
            <w:hideMark/>
          </w:tcPr>
          <w:p w:rsidR="00614484" w:rsidRPr="00AB5207" w:rsidRDefault="00614484" w:rsidP="00D02D73">
            <w:pPr>
              <w:spacing w:after="0" w:line="240" w:lineRule="auto"/>
              <w:contextualSpacing/>
              <w:rPr>
                <w:rStyle w:val="a3"/>
                <w:rFonts w:ascii="Segoe UI" w:hAnsi="Segoe UI" w:cs="Segoe UI"/>
                <w:noProof/>
              </w:rPr>
            </w:pPr>
            <w:r>
              <w:rPr>
                <w:rFonts w:ascii="Segoe UI" w:hAnsi="Segoe UI" w:cs="Segoe UI"/>
                <w:noProof/>
                <w:color w:val="0000FF"/>
                <w:lang w:eastAsia="ru-RU"/>
              </w:rPr>
              <w:drawing>
                <wp:inline distT="0" distB="0" distL="0" distR="0">
                  <wp:extent cx="361950" cy="361950"/>
                  <wp:effectExtent l="19050" t="0" r="0" b="0"/>
                  <wp:docPr id="1"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3"/>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614484" w:rsidRPr="00AB5207" w:rsidRDefault="00614484" w:rsidP="00D02D73">
            <w:pPr>
              <w:spacing w:after="0" w:line="240" w:lineRule="auto"/>
              <w:contextualSpacing/>
              <w:rPr>
                <w:rFonts w:ascii="Segoe UI" w:hAnsi="Segoe UI" w:cs="Segoe UI"/>
                <w:color w:val="0000FF"/>
                <w:szCs w:val="28"/>
                <w:u w:val="single"/>
              </w:rPr>
            </w:pPr>
            <w:r w:rsidRPr="00AB5207">
              <w:rPr>
                <w:rFonts w:ascii="Segoe UI" w:hAnsi="Segoe UI" w:cs="Segoe UI"/>
                <w:color w:val="0000FF"/>
                <w:szCs w:val="28"/>
                <w:u w:val="single"/>
              </w:rPr>
              <w:t>https://www.instagram.com/kadastr_kuban</w:t>
            </w:r>
          </w:p>
        </w:tc>
      </w:tr>
      <w:tr w:rsidR="00614484" w:rsidRPr="00AB5207" w:rsidTr="00D02D73">
        <w:trPr>
          <w:jc w:val="center"/>
        </w:trPr>
        <w:tc>
          <w:tcPr>
            <w:tcW w:w="775" w:type="dxa"/>
            <w:hideMark/>
          </w:tcPr>
          <w:p w:rsidR="00614484" w:rsidRPr="00AB5207" w:rsidRDefault="00614484" w:rsidP="00D02D73">
            <w:pPr>
              <w:pStyle w:val="a4"/>
              <w:spacing w:before="0" w:beforeAutospacing="0" w:after="0" w:afterAutospacing="0"/>
              <w:contextualSpacing/>
              <w:rPr>
                <w:rFonts w:ascii="Segoe UI" w:hAnsi="Segoe UI" w:cs="Segoe UI"/>
                <w:color w:val="0000FF"/>
                <w:szCs w:val="28"/>
              </w:rPr>
            </w:pPr>
            <w:r>
              <w:rPr>
                <w:rFonts w:ascii="Segoe UI" w:hAnsi="Segoe UI" w:cs="Segoe UI"/>
                <w:noProof/>
                <w:color w:val="0000FF"/>
              </w:rPr>
              <w:drawing>
                <wp:inline distT="0" distB="0" distL="0" distR="0">
                  <wp:extent cx="361950" cy="361950"/>
                  <wp:effectExtent l="19050" t="0" r="0" b="0"/>
                  <wp:docPr id="4"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4"/>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614484" w:rsidRPr="00AB5207" w:rsidRDefault="00614484" w:rsidP="00D02D73">
            <w:pPr>
              <w:pStyle w:val="a4"/>
              <w:spacing w:before="0" w:beforeAutospacing="0" w:after="0" w:afterAutospacing="0"/>
              <w:contextualSpacing/>
              <w:rPr>
                <w:rFonts w:ascii="Segoe UI" w:hAnsi="Segoe UI" w:cs="Segoe UI"/>
                <w:color w:val="0000FF"/>
                <w:szCs w:val="28"/>
                <w:u w:val="single"/>
              </w:rPr>
            </w:pPr>
            <w:r w:rsidRPr="00AB5207">
              <w:rPr>
                <w:rFonts w:ascii="Segoe UI" w:hAnsi="Segoe UI" w:cs="Segoe UI"/>
                <w:color w:val="0000FF"/>
                <w:szCs w:val="28"/>
                <w:u w:val="single"/>
              </w:rPr>
              <w:t>https://twitter.com/Kadastr_Kuban</w:t>
            </w:r>
          </w:p>
        </w:tc>
        <w:tc>
          <w:tcPr>
            <w:tcW w:w="672" w:type="dxa"/>
            <w:hideMark/>
          </w:tcPr>
          <w:p w:rsidR="00614484" w:rsidRPr="00AB5207" w:rsidRDefault="00614484" w:rsidP="00D02D73">
            <w:pPr>
              <w:spacing w:after="0" w:line="240" w:lineRule="auto"/>
              <w:contextualSpacing/>
              <w:rPr>
                <w:rStyle w:val="a3"/>
                <w:rFonts w:ascii="Segoe UI" w:hAnsi="Segoe UI" w:cs="Segoe UI"/>
                <w:noProof/>
              </w:rPr>
            </w:pPr>
            <w:r>
              <w:rPr>
                <w:rFonts w:ascii="Segoe UI" w:hAnsi="Segoe UI" w:cs="Segoe UI"/>
                <w:noProof/>
                <w:color w:val="0000FF"/>
                <w:lang w:eastAsia="ru-RU"/>
              </w:rPr>
              <w:drawing>
                <wp:inline distT="0" distB="0" distL="0" distR="0">
                  <wp:extent cx="361950" cy="361950"/>
                  <wp:effectExtent l="19050" t="0" r="0" b="0"/>
                  <wp:docPr id="7"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5"/>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614484" w:rsidRPr="00AB5207" w:rsidRDefault="00614484" w:rsidP="00D02D73">
            <w:pPr>
              <w:spacing w:after="0" w:line="240" w:lineRule="auto"/>
              <w:contextualSpacing/>
              <w:rPr>
                <w:rFonts w:ascii="Segoe UI" w:hAnsi="Segoe UI" w:cs="Segoe UI"/>
                <w:color w:val="0000FF"/>
                <w:szCs w:val="28"/>
                <w:u w:val="single"/>
              </w:rPr>
            </w:pPr>
            <w:r w:rsidRPr="00AB5207">
              <w:rPr>
                <w:rFonts w:ascii="Segoe UI" w:hAnsi="Segoe UI" w:cs="Segoe UI"/>
                <w:color w:val="0000FF"/>
                <w:szCs w:val="28"/>
                <w:u w:val="single"/>
              </w:rPr>
              <w:t>https://t.me/kadastr_kuban</w:t>
            </w:r>
          </w:p>
        </w:tc>
      </w:tr>
    </w:tbl>
    <w:p w:rsidR="007532F9" w:rsidRPr="00EF4FAD" w:rsidRDefault="007532F9" w:rsidP="00EF4FAD">
      <w:pPr>
        <w:spacing w:after="0" w:line="240" w:lineRule="auto"/>
        <w:ind w:firstLine="709"/>
        <w:jc w:val="both"/>
        <w:rPr>
          <w:rFonts w:ascii="Segoe UI" w:hAnsi="Segoe UI" w:cs="Segoe UI"/>
          <w:bCs/>
          <w:sz w:val="24"/>
          <w:szCs w:val="24"/>
        </w:rPr>
      </w:pPr>
    </w:p>
    <w:sectPr w:rsidR="007532F9" w:rsidRPr="00EF4FAD" w:rsidSect="00BB1B2A">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FCE" w:rsidRDefault="00AC0FCE" w:rsidP="00964CBF">
      <w:pPr>
        <w:spacing w:after="0" w:line="240" w:lineRule="auto"/>
      </w:pPr>
      <w:r>
        <w:separator/>
      </w:r>
    </w:p>
  </w:endnote>
  <w:endnote w:type="continuationSeparator" w:id="1">
    <w:p w:rsidR="00AC0FCE" w:rsidRDefault="00AC0FCE" w:rsidP="00964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FCE" w:rsidRDefault="00AC0FCE" w:rsidP="00964CBF">
      <w:pPr>
        <w:spacing w:after="0" w:line="240" w:lineRule="auto"/>
      </w:pPr>
      <w:r>
        <w:separator/>
      </w:r>
    </w:p>
  </w:footnote>
  <w:footnote w:type="continuationSeparator" w:id="1">
    <w:p w:rsidR="00AC0FCE" w:rsidRDefault="00AC0FCE" w:rsidP="00964C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816CA"/>
    <w:multiLevelType w:val="hybridMultilevel"/>
    <w:tmpl w:val="D3282B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42D05F4"/>
    <w:multiLevelType w:val="hybridMultilevel"/>
    <w:tmpl w:val="23920C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9402F2E"/>
    <w:multiLevelType w:val="hybridMultilevel"/>
    <w:tmpl w:val="89BC7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2741DB"/>
    <w:multiLevelType w:val="hybridMultilevel"/>
    <w:tmpl w:val="5026465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8F6B2A"/>
    <w:multiLevelType w:val="hybridMultilevel"/>
    <w:tmpl w:val="05F878C6"/>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5">
    <w:nsid w:val="74885789"/>
    <w:multiLevelType w:val="hybridMultilevel"/>
    <w:tmpl w:val="D4BCCC0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4032"/>
    <w:rsid w:val="00003002"/>
    <w:rsid w:val="00007FF0"/>
    <w:rsid w:val="000145F0"/>
    <w:rsid w:val="00045837"/>
    <w:rsid w:val="00074769"/>
    <w:rsid w:val="00081810"/>
    <w:rsid w:val="00083985"/>
    <w:rsid w:val="00090D30"/>
    <w:rsid w:val="000A2A62"/>
    <w:rsid w:val="000C6441"/>
    <w:rsid w:val="000C66CA"/>
    <w:rsid w:val="000C6C7E"/>
    <w:rsid w:val="000D56DC"/>
    <w:rsid w:val="001141D7"/>
    <w:rsid w:val="001300EC"/>
    <w:rsid w:val="0013604E"/>
    <w:rsid w:val="001460A7"/>
    <w:rsid w:val="00161A3D"/>
    <w:rsid w:val="00167AB6"/>
    <w:rsid w:val="00194207"/>
    <w:rsid w:val="001A4E67"/>
    <w:rsid w:val="001B1B0C"/>
    <w:rsid w:val="001D04A6"/>
    <w:rsid w:val="001D091A"/>
    <w:rsid w:val="001D1731"/>
    <w:rsid w:val="001D2FC3"/>
    <w:rsid w:val="001F19B4"/>
    <w:rsid w:val="00201937"/>
    <w:rsid w:val="00202B57"/>
    <w:rsid w:val="00212FFC"/>
    <w:rsid w:val="00217842"/>
    <w:rsid w:val="0022139B"/>
    <w:rsid w:val="00231B80"/>
    <w:rsid w:val="00231C80"/>
    <w:rsid w:val="0024763F"/>
    <w:rsid w:val="00262366"/>
    <w:rsid w:val="00266D07"/>
    <w:rsid w:val="00272189"/>
    <w:rsid w:val="002937EF"/>
    <w:rsid w:val="002A1F29"/>
    <w:rsid w:val="002D1EA3"/>
    <w:rsid w:val="002D5A32"/>
    <w:rsid w:val="002E57F8"/>
    <w:rsid w:val="002E5D83"/>
    <w:rsid w:val="002F0599"/>
    <w:rsid w:val="002F1B8D"/>
    <w:rsid w:val="002F7E14"/>
    <w:rsid w:val="003004A5"/>
    <w:rsid w:val="00316DD8"/>
    <w:rsid w:val="00324510"/>
    <w:rsid w:val="00337AF7"/>
    <w:rsid w:val="003474B8"/>
    <w:rsid w:val="0035078B"/>
    <w:rsid w:val="00355BE9"/>
    <w:rsid w:val="003928B0"/>
    <w:rsid w:val="003A07AF"/>
    <w:rsid w:val="003A7A8E"/>
    <w:rsid w:val="003F7873"/>
    <w:rsid w:val="004017C4"/>
    <w:rsid w:val="00406459"/>
    <w:rsid w:val="0041398E"/>
    <w:rsid w:val="0042146C"/>
    <w:rsid w:val="00445D43"/>
    <w:rsid w:val="00467228"/>
    <w:rsid w:val="004741C1"/>
    <w:rsid w:val="00495AFA"/>
    <w:rsid w:val="004D10B7"/>
    <w:rsid w:val="004D1877"/>
    <w:rsid w:val="004D5E8A"/>
    <w:rsid w:val="00513C42"/>
    <w:rsid w:val="0051434F"/>
    <w:rsid w:val="005207FD"/>
    <w:rsid w:val="005367A8"/>
    <w:rsid w:val="00540B9C"/>
    <w:rsid w:val="00543467"/>
    <w:rsid w:val="00545D21"/>
    <w:rsid w:val="00555772"/>
    <w:rsid w:val="005570D7"/>
    <w:rsid w:val="005634C6"/>
    <w:rsid w:val="00582277"/>
    <w:rsid w:val="005C6D87"/>
    <w:rsid w:val="005C7065"/>
    <w:rsid w:val="005E21FC"/>
    <w:rsid w:val="005E6371"/>
    <w:rsid w:val="005E67CD"/>
    <w:rsid w:val="005F6866"/>
    <w:rsid w:val="00602424"/>
    <w:rsid w:val="00613F1D"/>
    <w:rsid w:val="00614484"/>
    <w:rsid w:val="00636411"/>
    <w:rsid w:val="0063700F"/>
    <w:rsid w:val="006529E9"/>
    <w:rsid w:val="00654ABA"/>
    <w:rsid w:val="00657CEC"/>
    <w:rsid w:val="00663339"/>
    <w:rsid w:val="006813F1"/>
    <w:rsid w:val="006A1B6C"/>
    <w:rsid w:val="006A35A0"/>
    <w:rsid w:val="006A5399"/>
    <w:rsid w:val="006E2450"/>
    <w:rsid w:val="006E559E"/>
    <w:rsid w:val="006E5970"/>
    <w:rsid w:val="006F5CEA"/>
    <w:rsid w:val="00744C9B"/>
    <w:rsid w:val="0074600B"/>
    <w:rsid w:val="00750F9E"/>
    <w:rsid w:val="007532F9"/>
    <w:rsid w:val="00771689"/>
    <w:rsid w:val="00781BE1"/>
    <w:rsid w:val="00787EDD"/>
    <w:rsid w:val="00793BD9"/>
    <w:rsid w:val="00797A32"/>
    <w:rsid w:val="007A09CB"/>
    <w:rsid w:val="007A2AD2"/>
    <w:rsid w:val="007A39CC"/>
    <w:rsid w:val="007C6162"/>
    <w:rsid w:val="007D5F1A"/>
    <w:rsid w:val="007D6193"/>
    <w:rsid w:val="007E6F0C"/>
    <w:rsid w:val="007F6E9C"/>
    <w:rsid w:val="0080150D"/>
    <w:rsid w:val="00807553"/>
    <w:rsid w:val="008116CC"/>
    <w:rsid w:val="0081464F"/>
    <w:rsid w:val="00822D2F"/>
    <w:rsid w:val="00823523"/>
    <w:rsid w:val="00826465"/>
    <w:rsid w:val="00867B9E"/>
    <w:rsid w:val="008906E1"/>
    <w:rsid w:val="00890B2B"/>
    <w:rsid w:val="008A0399"/>
    <w:rsid w:val="008A52E7"/>
    <w:rsid w:val="008B596E"/>
    <w:rsid w:val="008C5FA5"/>
    <w:rsid w:val="008D12AA"/>
    <w:rsid w:val="008D133A"/>
    <w:rsid w:val="008F49AB"/>
    <w:rsid w:val="0090249D"/>
    <w:rsid w:val="009228D6"/>
    <w:rsid w:val="009251A6"/>
    <w:rsid w:val="00930E0D"/>
    <w:rsid w:val="00942115"/>
    <w:rsid w:val="00964CBF"/>
    <w:rsid w:val="00975323"/>
    <w:rsid w:val="00980F04"/>
    <w:rsid w:val="00983D7C"/>
    <w:rsid w:val="00986E43"/>
    <w:rsid w:val="009A1834"/>
    <w:rsid w:val="009B5007"/>
    <w:rsid w:val="009C18F0"/>
    <w:rsid w:val="009E33AC"/>
    <w:rsid w:val="009E40BC"/>
    <w:rsid w:val="009F3C61"/>
    <w:rsid w:val="009F758E"/>
    <w:rsid w:val="00A517A1"/>
    <w:rsid w:val="00A754E4"/>
    <w:rsid w:val="00AA0991"/>
    <w:rsid w:val="00AA2AF4"/>
    <w:rsid w:val="00AC0FCE"/>
    <w:rsid w:val="00AC1C75"/>
    <w:rsid w:val="00AC1E28"/>
    <w:rsid w:val="00B067A2"/>
    <w:rsid w:val="00B244B4"/>
    <w:rsid w:val="00B366E0"/>
    <w:rsid w:val="00B46B85"/>
    <w:rsid w:val="00B7038C"/>
    <w:rsid w:val="00B83CC3"/>
    <w:rsid w:val="00B9631E"/>
    <w:rsid w:val="00B9647E"/>
    <w:rsid w:val="00B97F5F"/>
    <w:rsid w:val="00BB1B2A"/>
    <w:rsid w:val="00BE3CCC"/>
    <w:rsid w:val="00BF68AB"/>
    <w:rsid w:val="00BF6E65"/>
    <w:rsid w:val="00C04032"/>
    <w:rsid w:val="00C3641F"/>
    <w:rsid w:val="00C41246"/>
    <w:rsid w:val="00C42C7A"/>
    <w:rsid w:val="00C622EC"/>
    <w:rsid w:val="00C94938"/>
    <w:rsid w:val="00C97E07"/>
    <w:rsid w:val="00CA3AFA"/>
    <w:rsid w:val="00CB0292"/>
    <w:rsid w:val="00CB0452"/>
    <w:rsid w:val="00CC05E5"/>
    <w:rsid w:val="00CC3674"/>
    <w:rsid w:val="00CD00DE"/>
    <w:rsid w:val="00CD5399"/>
    <w:rsid w:val="00CD6F2A"/>
    <w:rsid w:val="00CF17CB"/>
    <w:rsid w:val="00D00AA3"/>
    <w:rsid w:val="00D06F32"/>
    <w:rsid w:val="00D23F09"/>
    <w:rsid w:val="00D30E10"/>
    <w:rsid w:val="00D3552F"/>
    <w:rsid w:val="00D368B5"/>
    <w:rsid w:val="00D36CF6"/>
    <w:rsid w:val="00D37676"/>
    <w:rsid w:val="00D71D6D"/>
    <w:rsid w:val="00D74F29"/>
    <w:rsid w:val="00D82159"/>
    <w:rsid w:val="00DA221B"/>
    <w:rsid w:val="00DA68BC"/>
    <w:rsid w:val="00DB30B5"/>
    <w:rsid w:val="00DB36D4"/>
    <w:rsid w:val="00DB68DC"/>
    <w:rsid w:val="00DD0B91"/>
    <w:rsid w:val="00DE0037"/>
    <w:rsid w:val="00DF0188"/>
    <w:rsid w:val="00E15EF0"/>
    <w:rsid w:val="00E16DC5"/>
    <w:rsid w:val="00E258BA"/>
    <w:rsid w:val="00E31DCE"/>
    <w:rsid w:val="00E47ECF"/>
    <w:rsid w:val="00E727E6"/>
    <w:rsid w:val="00E73196"/>
    <w:rsid w:val="00E762B2"/>
    <w:rsid w:val="00E94A7C"/>
    <w:rsid w:val="00EA049A"/>
    <w:rsid w:val="00EA1FF8"/>
    <w:rsid w:val="00EA2536"/>
    <w:rsid w:val="00EA532A"/>
    <w:rsid w:val="00EB41BA"/>
    <w:rsid w:val="00ED3752"/>
    <w:rsid w:val="00EF4FAD"/>
    <w:rsid w:val="00F16F21"/>
    <w:rsid w:val="00F27D31"/>
    <w:rsid w:val="00F573BD"/>
    <w:rsid w:val="00F57C2F"/>
    <w:rsid w:val="00F61B75"/>
    <w:rsid w:val="00F63CC6"/>
    <w:rsid w:val="00FC5D99"/>
    <w:rsid w:val="00FD2A3E"/>
    <w:rsid w:val="00FD5593"/>
    <w:rsid w:val="00FF0636"/>
    <w:rsid w:val="00FF4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772"/>
    <w:rPr>
      <w:color w:val="0563C1" w:themeColor="hyperlink"/>
      <w:u w:val="single"/>
    </w:rPr>
  </w:style>
  <w:style w:type="paragraph" w:styleId="a4">
    <w:name w:val="Normal (Web)"/>
    <w:basedOn w:val="a"/>
    <w:uiPriority w:val="99"/>
    <w:unhideWhenUsed/>
    <w:rsid w:val="002A1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AC1C75"/>
    <w:rPr>
      <w:sz w:val="16"/>
      <w:szCs w:val="16"/>
    </w:rPr>
  </w:style>
  <w:style w:type="paragraph" w:styleId="a6">
    <w:name w:val="annotation text"/>
    <w:basedOn w:val="a"/>
    <w:link w:val="a7"/>
    <w:uiPriority w:val="99"/>
    <w:semiHidden/>
    <w:unhideWhenUsed/>
    <w:rsid w:val="00AC1C75"/>
    <w:pPr>
      <w:spacing w:line="240" w:lineRule="auto"/>
    </w:pPr>
    <w:rPr>
      <w:sz w:val="20"/>
      <w:szCs w:val="20"/>
    </w:rPr>
  </w:style>
  <w:style w:type="character" w:customStyle="1" w:styleId="a7">
    <w:name w:val="Текст примечания Знак"/>
    <w:basedOn w:val="a0"/>
    <w:link w:val="a6"/>
    <w:uiPriority w:val="99"/>
    <w:semiHidden/>
    <w:rsid w:val="00AC1C75"/>
    <w:rPr>
      <w:sz w:val="20"/>
      <w:szCs w:val="20"/>
    </w:rPr>
  </w:style>
  <w:style w:type="paragraph" w:styleId="a8">
    <w:name w:val="annotation subject"/>
    <w:basedOn w:val="a6"/>
    <w:next w:val="a6"/>
    <w:link w:val="a9"/>
    <w:uiPriority w:val="99"/>
    <w:semiHidden/>
    <w:unhideWhenUsed/>
    <w:rsid w:val="00AC1C75"/>
    <w:rPr>
      <w:b/>
      <w:bCs/>
    </w:rPr>
  </w:style>
  <w:style w:type="character" w:customStyle="1" w:styleId="a9">
    <w:name w:val="Тема примечания Знак"/>
    <w:basedOn w:val="a7"/>
    <w:link w:val="a8"/>
    <w:uiPriority w:val="99"/>
    <w:semiHidden/>
    <w:rsid w:val="00AC1C75"/>
    <w:rPr>
      <w:b/>
      <w:bCs/>
      <w:sz w:val="20"/>
      <w:szCs w:val="20"/>
    </w:rPr>
  </w:style>
  <w:style w:type="paragraph" w:styleId="aa">
    <w:name w:val="Balloon Text"/>
    <w:basedOn w:val="a"/>
    <w:link w:val="ab"/>
    <w:uiPriority w:val="99"/>
    <w:semiHidden/>
    <w:unhideWhenUsed/>
    <w:rsid w:val="00AC1C7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C1C75"/>
    <w:rPr>
      <w:rFonts w:ascii="Segoe UI" w:hAnsi="Segoe UI" w:cs="Segoe UI"/>
      <w:sz w:val="18"/>
      <w:szCs w:val="18"/>
    </w:rPr>
  </w:style>
  <w:style w:type="paragraph" w:styleId="ac">
    <w:name w:val="List Paragraph"/>
    <w:basedOn w:val="a"/>
    <w:uiPriority w:val="34"/>
    <w:qFormat/>
    <w:rsid w:val="00AC1C75"/>
    <w:pPr>
      <w:ind w:left="720"/>
      <w:contextualSpacing/>
    </w:pPr>
  </w:style>
  <w:style w:type="paragraph" w:styleId="ad">
    <w:name w:val="header"/>
    <w:basedOn w:val="a"/>
    <w:link w:val="ae"/>
    <w:uiPriority w:val="99"/>
    <w:unhideWhenUsed/>
    <w:rsid w:val="00964CB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64CBF"/>
  </w:style>
  <w:style w:type="paragraph" w:styleId="af">
    <w:name w:val="footer"/>
    <w:basedOn w:val="a"/>
    <w:link w:val="af0"/>
    <w:uiPriority w:val="99"/>
    <w:unhideWhenUsed/>
    <w:rsid w:val="00964CB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64CBF"/>
  </w:style>
</w:styles>
</file>

<file path=word/webSettings.xml><?xml version="1.0" encoding="utf-8"?>
<w:webSettings xmlns:r="http://schemas.openxmlformats.org/officeDocument/2006/relationships" xmlns:w="http://schemas.openxmlformats.org/wordprocessingml/2006/main">
  <w:divs>
    <w:div w:id="25716370">
      <w:bodyDiv w:val="1"/>
      <w:marLeft w:val="0"/>
      <w:marRight w:val="0"/>
      <w:marTop w:val="0"/>
      <w:marBottom w:val="0"/>
      <w:divBdr>
        <w:top w:val="none" w:sz="0" w:space="0" w:color="auto"/>
        <w:left w:val="none" w:sz="0" w:space="0" w:color="auto"/>
        <w:bottom w:val="none" w:sz="0" w:space="0" w:color="auto"/>
        <w:right w:val="none" w:sz="0" w:space="0" w:color="auto"/>
      </w:divBdr>
    </w:div>
    <w:div w:id="723330075">
      <w:bodyDiv w:val="1"/>
      <w:marLeft w:val="0"/>
      <w:marRight w:val="0"/>
      <w:marTop w:val="0"/>
      <w:marBottom w:val="0"/>
      <w:divBdr>
        <w:top w:val="none" w:sz="0" w:space="0" w:color="auto"/>
        <w:left w:val="none" w:sz="0" w:space="0" w:color="auto"/>
        <w:bottom w:val="none" w:sz="0" w:space="0" w:color="auto"/>
        <w:right w:val="none" w:sz="0" w:space="0" w:color="auto"/>
      </w:divBdr>
    </w:div>
    <w:div w:id="736055788">
      <w:bodyDiv w:val="1"/>
      <w:marLeft w:val="0"/>
      <w:marRight w:val="0"/>
      <w:marTop w:val="0"/>
      <w:marBottom w:val="0"/>
      <w:divBdr>
        <w:top w:val="none" w:sz="0" w:space="0" w:color="auto"/>
        <w:left w:val="none" w:sz="0" w:space="0" w:color="auto"/>
        <w:bottom w:val="none" w:sz="0" w:space="0" w:color="auto"/>
        <w:right w:val="none" w:sz="0" w:space="0" w:color="auto"/>
      </w:divBdr>
    </w:div>
    <w:div w:id="890312210">
      <w:bodyDiv w:val="1"/>
      <w:marLeft w:val="0"/>
      <w:marRight w:val="0"/>
      <w:marTop w:val="0"/>
      <w:marBottom w:val="0"/>
      <w:divBdr>
        <w:top w:val="none" w:sz="0" w:space="0" w:color="auto"/>
        <w:left w:val="none" w:sz="0" w:space="0" w:color="auto"/>
        <w:bottom w:val="none" w:sz="0" w:space="0" w:color="auto"/>
        <w:right w:val="none" w:sz="0" w:space="0" w:color="auto"/>
      </w:divBdr>
    </w:div>
    <w:div w:id="994720002">
      <w:bodyDiv w:val="1"/>
      <w:marLeft w:val="0"/>
      <w:marRight w:val="0"/>
      <w:marTop w:val="0"/>
      <w:marBottom w:val="0"/>
      <w:divBdr>
        <w:top w:val="none" w:sz="0" w:space="0" w:color="auto"/>
        <w:left w:val="none" w:sz="0" w:space="0" w:color="auto"/>
        <w:bottom w:val="none" w:sz="0" w:space="0" w:color="auto"/>
        <w:right w:val="none" w:sz="0" w:space="0" w:color="auto"/>
      </w:divBdr>
    </w:div>
    <w:div w:id="1058094297">
      <w:bodyDiv w:val="1"/>
      <w:marLeft w:val="0"/>
      <w:marRight w:val="0"/>
      <w:marTop w:val="0"/>
      <w:marBottom w:val="0"/>
      <w:divBdr>
        <w:top w:val="none" w:sz="0" w:space="0" w:color="auto"/>
        <w:left w:val="none" w:sz="0" w:space="0" w:color="auto"/>
        <w:bottom w:val="none" w:sz="0" w:space="0" w:color="auto"/>
        <w:right w:val="none" w:sz="0" w:space="0" w:color="auto"/>
      </w:divBdr>
    </w:div>
    <w:div w:id="1136604455">
      <w:bodyDiv w:val="1"/>
      <w:marLeft w:val="0"/>
      <w:marRight w:val="0"/>
      <w:marTop w:val="0"/>
      <w:marBottom w:val="0"/>
      <w:divBdr>
        <w:top w:val="none" w:sz="0" w:space="0" w:color="auto"/>
        <w:left w:val="none" w:sz="0" w:space="0" w:color="auto"/>
        <w:bottom w:val="none" w:sz="0" w:space="0" w:color="auto"/>
        <w:right w:val="none" w:sz="0" w:space="0" w:color="auto"/>
      </w:divBdr>
    </w:div>
    <w:div w:id="1182167590">
      <w:bodyDiv w:val="1"/>
      <w:marLeft w:val="0"/>
      <w:marRight w:val="0"/>
      <w:marTop w:val="0"/>
      <w:marBottom w:val="0"/>
      <w:divBdr>
        <w:top w:val="none" w:sz="0" w:space="0" w:color="auto"/>
        <w:left w:val="none" w:sz="0" w:space="0" w:color="auto"/>
        <w:bottom w:val="none" w:sz="0" w:space="0" w:color="auto"/>
        <w:right w:val="none" w:sz="0" w:space="0" w:color="auto"/>
      </w:divBdr>
    </w:div>
    <w:div w:id="1224878128">
      <w:bodyDiv w:val="1"/>
      <w:marLeft w:val="0"/>
      <w:marRight w:val="0"/>
      <w:marTop w:val="0"/>
      <w:marBottom w:val="0"/>
      <w:divBdr>
        <w:top w:val="none" w:sz="0" w:space="0" w:color="auto"/>
        <w:left w:val="none" w:sz="0" w:space="0" w:color="auto"/>
        <w:bottom w:val="none" w:sz="0" w:space="0" w:color="auto"/>
        <w:right w:val="none" w:sz="0" w:space="0" w:color="auto"/>
      </w:divBdr>
    </w:div>
    <w:div w:id="1327901315">
      <w:bodyDiv w:val="1"/>
      <w:marLeft w:val="0"/>
      <w:marRight w:val="0"/>
      <w:marTop w:val="0"/>
      <w:marBottom w:val="0"/>
      <w:divBdr>
        <w:top w:val="none" w:sz="0" w:space="0" w:color="auto"/>
        <w:left w:val="none" w:sz="0" w:space="0" w:color="auto"/>
        <w:bottom w:val="none" w:sz="0" w:space="0" w:color="auto"/>
        <w:right w:val="none" w:sz="0" w:space="0" w:color="auto"/>
      </w:divBdr>
    </w:div>
    <w:div w:id="166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23@23.kadast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me/PervyshovEA/824"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4E39E-3C3E-45D1-96BA-48B5DC0E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294</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Долинина Анастасия Игоревна</dc:creator>
  <cp:lastModifiedBy>51U</cp:lastModifiedBy>
  <cp:revision>52</cp:revision>
  <dcterms:created xsi:type="dcterms:W3CDTF">2021-03-26T06:22:00Z</dcterms:created>
  <dcterms:modified xsi:type="dcterms:W3CDTF">2021-06-17T08:47:00Z</dcterms:modified>
</cp:coreProperties>
</file>