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EC" w:rsidRPr="007A68EC" w:rsidRDefault="007A68EC" w:rsidP="007A68EC">
      <w:pPr>
        <w:tabs>
          <w:tab w:val="left" w:pos="904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A68EC">
        <w:rPr>
          <w:rFonts w:ascii="Times New Roman" w:eastAsia="Calibri" w:hAnsi="Times New Roman" w:cs="Times New Roman"/>
          <w:sz w:val="20"/>
          <w:szCs w:val="20"/>
        </w:rPr>
        <w:t>Сообщение</w:t>
      </w:r>
    </w:p>
    <w:p w:rsidR="007A68EC" w:rsidRPr="007A68EC" w:rsidRDefault="007A68EC" w:rsidP="007A68EC">
      <w:pPr>
        <w:tabs>
          <w:tab w:val="left" w:pos="904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A68EC">
        <w:rPr>
          <w:rFonts w:ascii="Times New Roman" w:eastAsia="Calibri" w:hAnsi="Times New Roman" w:cs="Times New Roman"/>
          <w:sz w:val="20"/>
          <w:szCs w:val="20"/>
        </w:rPr>
        <w:t>о проведении общего собрания участников  долевой собственности</w:t>
      </w:r>
    </w:p>
    <w:p w:rsidR="007A68EC" w:rsidRPr="00EB0FCF" w:rsidRDefault="007A68EC" w:rsidP="007A68EC">
      <w:pPr>
        <w:tabs>
          <w:tab w:val="left" w:pos="904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68EC" w:rsidRPr="00EB0FCF" w:rsidRDefault="007A68EC" w:rsidP="007A68EC">
      <w:pPr>
        <w:tabs>
          <w:tab w:val="left" w:pos="90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  В соответствии со ст. 13, 14 Федерального закона от 24.07.2002 года № 101-ФЗ «Об обороте земель сельскохозяйственного назначения» администрация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Бейсужекского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Выселковского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района извещает участников долевой собственности  о проведении общего собрания участников долевой собственности земельного участка с кадастровым номером 23:05:0901000:315, расположенного по адресу: Россия, Краснодарский край,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Выселковский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 район,  в границах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Бейсужекского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с/</w:t>
      </w:r>
      <w:proofErr w:type="gramStart"/>
      <w:r w:rsidRPr="00EB0FCF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B852AC" w:rsidRPr="00EB0FCF">
        <w:rPr>
          <w:rFonts w:ascii="Times New Roman" w:eastAsia="Calibri" w:hAnsi="Times New Roman" w:cs="Times New Roman"/>
          <w:sz w:val="20"/>
          <w:szCs w:val="20"/>
        </w:rPr>
        <w:t>14 сентября 2018 г. в 10 часов 00 минут</w:t>
      </w:r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по адресу: Краснодарский край,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Выселковский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район х.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Бейсужек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Второй, ул. </w:t>
      </w:r>
      <w:proofErr w:type="gramStart"/>
      <w:r w:rsidRPr="00EB0FCF">
        <w:rPr>
          <w:rFonts w:ascii="Times New Roman" w:eastAsia="Calibri" w:hAnsi="Times New Roman" w:cs="Times New Roman"/>
          <w:sz w:val="20"/>
          <w:szCs w:val="20"/>
        </w:rPr>
        <w:t>Октябрьская</w:t>
      </w:r>
      <w:proofErr w:type="gram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24, МУК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Бейсужекского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Выселковского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района «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Бейсужекский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сельский Дом культуры» на вышеуказанный участок со следующей  повесткой дня:</w:t>
      </w:r>
    </w:p>
    <w:p w:rsidR="007A68EC" w:rsidRPr="00EB0FCF" w:rsidRDefault="007A68EC" w:rsidP="007A68EC">
      <w:pPr>
        <w:tabs>
          <w:tab w:val="left" w:pos="90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0FCF">
        <w:rPr>
          <w:rFonts w:ascii="Times New Roman" w:eastAsia="Calibri" w:hAnsi="Times New Roman" w:cs="Times New Roman"/>
          <w:sz w:val="20"/>
          <w:szCs w:val="20"/>
        </w:rPr>
        <w:t>1. Об условиях договора аренды земельного участка находящегося в долевой собственности.</w:t>
      </w:r>
    </w:p>
    <w:p w:rsidR="007A68EC" w:rsidRPr="00EB0FCF" w:rsidRDefault="007A68EC" w:rsidP="007A68EC">
      <w:pPr>
        <w:tabs>
          <w:tab w:val="left" w:pos="90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proofErr w:type="gramStart"/>
      <w:r w:rsidRPr="00EB0FCF">
        <w:rPr>
          <w:rFonts w:ascii="Times New Roman" w:eastAsia="Calibri" w:hAnsi="Times New Roman" w:cs="Times New Roman"/>
          <w:sz w:val="20"/>
          <w:szCs w:val="20"/>
        </w:rPr>
        <w:t>Избрание лица, уполномоченного от имени участников долевой собственности без доверенностей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</w:t>
      </w:r>
      <w:proofErr w:type="gram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аренды данного земельного участка, </w:t>
      </w:r>
      <w:r w:rsidR="00B852AC" w:rsidRPr="00EB0FCF">
        <w:rPr>
          <w:rFonts w:ascii="Times New Roman" w:eastAsia="Calibri" w:hAnsi="Times New Roman" w:cs="Times New Roman"/>
          <w:sz w:val="20"/>
          <w:szCs w:val="20"/>
        </w:rPr>
        <w:t xml:space="preserve">расторгать договор аренды,  </w:t>
      </w:r>
      <w:r w:rsidRPr="00EB0FCF">
        <w:rPr>
          <w:rFonts w:ascii="Times New Roman" w:eastAsia="Calibri" w:hAnsi="Times New Roman" w:cs="Times New Roman"/>
          <w:sz w:val="20"/>
          <w:szCs w:val="20"/>
        </w:rPr>
        <w:t>дополнительные соглашения к договорам аренды,</w:t>
      </w:r>
      <w:r w:rsidR="00B852AC" w:rsidRPr="00EB0F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B0FCF">
        <w:rPr>
          <w:rFonts w:ascii="Times New Roman" w:eastAsia="Calibri" w:hAnsi="Times New Roman" w:cs="Times New Roman"/>
          <w:sz w:val="20"/>
          <w:szCs w:val="20"/>
        </w:rPr>
        <w:t>быть доверительным управляющим в отношении земельной доли, принадлежавшей умершему участнику долевой собственности, в части осуществления полномочий, переданных ему общим собранием участников долевой собственности, на период до перехода прав на эту земельную долю по наследству, заключать соглашения об установлении частного сервитута в отношении данного земельного участка, находящихся в долевой</w:t>
      </w:r>
      <w:proofErr w:type="gram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собственности, в том числе об объеме и сроках таких полномочий.</w:t>
      </w:r>
    </w:p>
    <w:p w:rsidR="007A68EC" w:rsidRPr="00EB0FCF" w:rsidRDefault="007A68EC" w:rsidP="007A68EC">
      <w:pPr>
        <w:tabs>
          <w:tab w:val="left" w:pos="90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Начало регистрации участников собрания состоится в 9 часов </w:t>
      </w:r>
      <w:r w:rsidR="00B852AC" w:rsidRPr="00EB0FCF">
        <w:rPr>
          <w:rFonts w:ascii="Times New Roman" w:eastAsia="Calibri" w:hAnsi="Times New Roman" w:cs="Times New Roman"/>
          <w:sz w:val="20"/>
          <w:szCs w:val="20"/>
        </w:rPr>
        <w:t>30</w:t>
      </w:r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минут. Регистрация лиц, имеющих право на участие в собрании, осуществляется по адресу места проведения собрания. </w:t>
      </w:r>
    </w:p>
    <w:p w:rsidR="007A68EC" w:rsidRPr="00EB0FCF" w:rsidRDefault="007A68EC" w:rsidP="007A68EC">
      <w:pPr>
        <w:tabs>
          <w:tab w:val="left" w:pos="90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0FCF">
        <w:rPr>
          <w:rFonts w:ascii="Times New Roman" w:eastAsia="Calibri" w:hAnsi="Times New Roman" w:cs="Times New Roman"/>
          <w:sz w:val="20"/>
          <w:szCs w:val="20"/>
        </w:rPr>
        <w:tab/>
        <w:t>Участникам собрания необходимо при себе иметь документы, удостоверяющие личность, документы, удостоверяющие право на земельную долю, а также документы, подтверждающие полномочия представителей собственников.</w:t>
      </w:r>
      <w:bookmarkStart w:id="0" w:name="_GoBack"/>
      <w:bookmarkEnd w:id="0"/>
    </w:p>
    <w:p w:rsidR="007A68EC" w:rsidRPr="00EB0FCF" w:rsidRDefault="007A68EC" w:rsidP="007A68EC">
      <w:pPr>
        <w:tabs>
          <w:tab w:val="left" w:pos="90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               По всем вопросам, вынесенным на обсуждение общего собрания участников общей долевой собственности можно ознакомиться в течение </w:t>
      </w:r>
      <w:r w:rsidR="00B852AC" w:rsidRPr="00EB0FCF">
        <w:rPr>
          <w:rFonts w:ascii="Times New Roman" w:eastAsia="Calibri" w:hAnsi="Times New Roman" w:cs="Times New Roman"/>
          <w:sz w:val="20"/>
          <w:szCs w:val="20"/>
        </w:rPr>
        <w:t>3</w:t>
      </w:r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0 дней с момента публикации сообщения по адресу: </w:t>
      </w:r>
      <w:proofErr w:type="gramStart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Краснодарский край,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Выселковский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 w:rsidRPr="00EB0FCF">
        <w:rPr>
          <w:rFonts w:ascii="Times New Roman" w:eastAsia="Calibri" w:hAnsi="Times New Roman" w:cs="Times New Roman"/>
          <w:sz w:val="20"/>
          <w:szCs w:val="20"/>
        </w:rPr>
        <w:t>ст-ца</w:t>
      </w:r>
      <w:proofErr w:type="spellEnd"/>
      <w:r w:rsidRPr="00EB0FCF">
        <w:rPr>
          <w:rFonts w:ascii="Times New Roman" w:eastAsia="Calibri" w:hAnsi="Times New Roman" w:cs="Times New Roman"/>
          <w:sz w:val="20"/>
          <w:szCs w:val="20"/>
        </w:rPr>
        <w:t xml:space="preserve"> Выселки, ул. Степная, д. 1, контактный тел. 8-86157-78-0-40, 8-861 298-37-07 доб. 5094. с 8 ч. 00 мин. до 17 ч.00 мин.</w:t>
      </w:r>
      <w:proofErr w:type="gramEnd"/>
    </w:p>
    <w:p w:rsidR="007A68EC" w:rsidRPr="00EB0FCF" w:rsidRDefault="007A68EC" w:rsidP="007A68EC">
      <w:pPr>
        <w:tabs>
          <w:tab w:val="left" w:pos="90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ED0" w:rsidRPr="00EB0FCF" w:rsidRDefault="00560ED0"/>
    <w:sectPr w:rsidR="00560ED0" w:rsidRPr="00EB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20"/>
    <w:rsid w:val="000D0520"/>
    <w:rsid w:val="00560ED0"/>
    <w:rsid w:val="007A68EC"/>
    <w:rsid w:val="00945ED3"/>
    <w:rsid w:val="00B852AC"/>
    <w:rsid w:val="00E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Агрокомплекс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Ляпах Татьяна Самуиловна</dc:creator>
  <cp:keywords/>
  <dc:description/>
  <cp:lastModifiedBy>Ляпах Татьяна Самуиловна</cp:lastModifiedBy>
  <cp:revision>5</cp:revision>
  <dcterms:created xsi:type="dcterms:W3CDTF">2018-08-01T08:06:00Z</dcterms:created>
  <dcterms:modified xsi:type="dcterms:W3CDTF">2018-08-02T06:31:00Z</dcterms:modified>
</cp:coreProperties>
</file>