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5F" w:rsidRDefault="00BA4C69" w:rsidP="008F555F">
      <w:pPr>
        <w:jc w:val="center"/>
        <w:rPr>
          <w:rFonts w:ascii="Times New Roman" w:hAnsi="Times New Roman"/>
          <w:b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0.5pt">
            <v:imagedata r:id="rId8" o:title=""/>
          </v:shape>
        </w:pict>
      </w:r>
    </w:p>
    <w:p w:rsidR="00DF0767" w:rsidRPr="008F38A0" w:rsidRDefault="00DF0767" w:rsidP="008F38A0">
      <w:pPr>
        <w:jc w:val="center"/>
        <w:rPr>
          <w:rFonts w:ascii="Times New Roman" w:hAnsi="Times New Roman"/>
          <w:b/>
          <w:sz w:val="28"/>
          <w:szCs w:val="28"/>
        </w:rPr>
      </w:pPr>
      <w:r w:rsidRPr="00DC31BE">
        <w:rPr>
          <w:rFonts w:ascii="Times New Roman" w:hAnsi="Times New Roman"/>
          <w:b/>
          <w:sz w:val="28"/>
          <w:szCs w:val="28"/>
        </w:rPr>
        <w:t>АДМИНИСТРАЦИЯ БЕЙСУЖЕКСКОГО СЕЛЬСКОГО ПОСЕЛЕНИЯ ВЫСЕЛКОВСКОГО РАЙОНА</w:t>
      </w:r>
    </w:p>
    <w:p w:rsidR="00DF0767" w:rsidRDefault="00DF0767" w:rsidP="008F38A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C31BE">
        <w:rPr>
          <w:rFonts w:ascii="Times New Roman" w:hAnsi="Times New Roman"/>
          <w:b/>
          <w:sz w:val="28"/>
          <w:szCs w:val="28"/>
        </w:rPr>
        <w:t>ПОСТАНОВЛЕНИЕ</w:t>
      </w:r>
    </w:p>
    <w:p w:rsidR="008F38A0" w:rsidRPr="008F38A0" w:rsidRDefault="008F38A0" w:rsidP="008F38A0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DF0767" w:rsidRDefault="00DF0767" w:rsidP="002A60FE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>от</w:t>
      </w:r>
      <w:r w:rsidR="00867DA8">
        <w:rPr>
          <w:rFonts w:ascii="Times New Roman" w:hAnsi="Times New Roman"/>
          <w:sz w:val="28"/>
          <w:szCs w:val="28"/>
        </w:rPr>
        <w:t xml:space="preserve"> </w:t>
      </w:r>
      <w:r w:rsidR="00CE7D11">
        <w:rPr>
          <w:rFonts w:ascii="Times New Roman" w:hAnsi="Times New Roman"/>
          <w:sz w:val="28"/>
          <w:szCs w:val="28"/>
        </w:rPr>
        <w:t>______________</w:t>
      </w:r>
      <w:r w:rsidR="003567AB">
        <w:rPr>
          <w:rFonts w:ascii="Times New Roman" w:hAnsi="Times New Roman"/>
          <w:sz w:val="28"/>
          <w:szCs w:val="28"/>
        </w:rPr>
        <w:tab/>
      </w:r>
      <w:r w:rsidR="00DD204A">
        <w:rPr>
          <w:rFonts w:ascii="Times New Roman" w:hAnsi="Times New Roman"/>
          <w:sz w:val="28"/>
          <w:szCs w:val="28"/>
        </w:rPr>
        <w:tab/>
      </w:r>
      <w:r w:rsidR="00DD204A">
        <w:rPr>
          <w:rFonts w:ascii="Times New Roman" w:hAnsi="Times New Roman"/>
          <w:sz w:val="28"/>
          <w:szCs w:val="28"/>
        </w:rPr>
        <w:tab/>
      </w:r>
      <w:r w:rsidR="00DD204A">
        <w:rPr>
          <w:rFonts w:ascii="Times New Roman" w:hAnsi="Times New Roman"/>
          <w:sz w:val="28"/>
          <w:szCs w:val="28"/>
        </w:rPr>
        <w:tab/>
      </w:r>
      <w:r w:rsidR="00CE7D11">
        <w:rPr>
          <w:rFonts w:ascii="Times New Roman" w:hAnsi="Times New Roman"/>
          <w:sz w:val="28"/>
          <w:szCs w:val="28"/>
        </w:rPr>
        <w:tab/>
      </w:r>
      <w:r w:rsidR="00CE7D11">
        <w:rPr>
          <w:rFonts w:ascii="Times New Roman" w:hAnsi="Times New Roman"/>
          <w:sz w:val="28"/>
          <w:szCs w:val="28"/>
        </w:rPr>
        <w:tab/>
      </w:r>
      <w:r w:rsidR="00CE7D11">
        <w:rPr>
          <w:rFonts w:ascii="Times New Roman" w:hAnsi="Times New Roman"/>
          <w:sz w:val="28"/>
          <w:szCs w:val="28"/>
        </w:rPr>
        <w:tab/>
      </w:r>
      <w:r w:rsidR="00CE7D11">
        <w:rPr>
          <w:rFonts w:ascii="Times New Roman" w:hAnsi="Times New Roman"/>
          <w:sz w:val="28"/>
          <w:szCs w:val="28"/>
        </w:rPr>
        <w:tab/>
      </w:r>
      <w:r w:rsidR="00CE7D11">
        <w:rPr>
          <w:rFonts w:ascii="Times New Roman" w:hAnsi="Times New Roman"/>
          <w:sz w:val="28"/>
          <w:szCs w:val="28"/>
        </w:rPr>
        <w:tab/>
        <w:t>№ _____</w:t>
      </w:r>
    </w:p>
    <w:p w:rsidR="008F38A0" w:rsidRPr="008F38A0" w:rsidRDefault="008F38A0" w:rsidP="008F38A0">
      <w:pPr>
        <w:pStyle w:val="a6"/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7185E" w:rsidRPr="002C717F" w:rsidRDefault="00355589" w:rsidP="002C717F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х.</w:t>
      </w:r>
      <w:r w:rsidR="00DF0767" w:rsidRPr="00DC31BE">
        <w:rPr>
          <w:rFonts w:ascii="Times New Roman" w:hAnsi="Times New Roman"/>
        </w:rPr>
        <w:t xml:space="preserve"> Бейсужек Второй</w:t>
      </w:r>
    </w:p>
    <w:p w:rsidR="002C717F" w:rsidRPr="008F38A0" w:rsidRDefault="002C717F" w:rsidP="002C717F">
      <w:pPr>
        <w:pStyle w:val="a6"/>
      </w:pPr>
    </w:p>
    <w:p w:rsidR="00B658B1" w:rsidRPr="00B658B1" w:rsidRDefault="00B658B1" w:rsidP="00B658B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658B1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</w:t>
      </w:r>
    </w:p>
    <w:p w:rsidR="00B658B1" w:rsidRPr="00B658B1" w:rsidRDefault="00B658B1" w:rsidP="00B658B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Бейсужекского</w:t>
      </w:r>
      <w:r w:rsidRPr="00B658B1">
        <w:rPr>
          <w:rFonts w:ascii="Times New Roman" w:hAnsi="Times New Roman"/>
          <w:b/>
          <w:sz w:val="28"/>
          <w:szCs w:val="28"/>
        </w:rPr>
        <w:t xml:space="preserve"> сельского поселения Выселковского</w:t>
      </w:r>
    </w:p>
    <w:p w:rsidR="00CE7D11" w:rsidRDefault="00CE7D11" w:rsidP="00CE7D1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района от </w:t>
      </w:r>
      <w:r w:rsidR="00ED19C9">
        <w:rPr>
          <w:rFonts w:ascii="Times New Roman" w:hAnsi="Times New Roman"/>
          <w:b/>
          <w:sz w:val="28"/>
          <w:szCs w:val="28"/>
        </w:rPr>
        <w:t>11 июля 2017</w:t>
      </w:r>
      <w:r w:rsidR="00B658B1" w:rsidRPr="00B658B1">
        <w:rPr>
          <w:rFonts w:ascii="Times New Roman" w:hAnsi="Times New Roman"/>
          <w:b/>
          <w:sz w:val="28"/>
          <w:szCs w:val="28"/>
        </w:rPr>
        <w:t xml:space="preserve"> года № </w:t>
      </w:r>
      <w:r w:rsidR="00ED19C9">
        <w:rPr>
          <w:rFonts w:ascii="Times New Roman" w:hAnsi="Times New Roman"/>
          <w:b/>
          <w:sz w:val="28"/>
          <w:szCs w:val="28"/>
        </w:rPr>
        <w:t>64</w:t>
      </w:r>
      <w:r w:rsidR="00B658B1" w:rsidRPr="00B658B1">
        <w:rPr>
          <w:rFonts w:ascii="Times New Roman" w:hAnsi="Times New Roman"/>
          <w:b/>
          <w:sz w:val="28"/>
          <w:szCs w:val="28"/>
        </w:rPr>
        <w:t xml:space="preserve"> </w:t>
      </w:r>
      <w:r w:rsidR="00B658B1" w:rsidRPr="00B658B1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</w:t>
      </w:r>
    </w:p>
    <w:p w:rsidR="00CE7D11" w:rsidRDefault="00CE7D11" w:rsidP="00CE7D1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административного регламента предоставления</w:t>
      </w:r>
    </w:p>
    <w:p w:rsidR="00ED19C9" w:rsidRDefault="00CE7D11" w:rsidP="00ED19C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 «</w:t>
      </w:r>
      <w:r w:rsidR="00ED19C9">
        <w:rPr>
          <w:rFonts w:ascii="Times New Roman" w:hAnsi="Times New Roman"/>
          <w:b/>
          <w:sz w:val="28"/>
          <w:szCs w:val="28"/>
        </w:rPr>
        <w:t>Предоставление участка земли</w:t>
      </w:r>
    </w:p>
    <w:p w:rsidR="00ED19C9" w:rsidRDefault="00ED19C9" w:rsidP="00ED19C9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погребения умершего на территории</w:t>
      </w:r>
    </w:p>
    <w:p w:rsidR="003567AB" w:rsidRPr="00B658B1" w:rsidRDefault="00ED19C9" w:rsidP="00CE7D1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Бейсужекского сельского поселения Выселковского района</w:t>
      </w:r>
      <w:r w:rsidR="00CE7D11">
        <w:rPr>
          <w:rFonts w:ascii="Times New Roman" w:hAnsi="Times New Roman"/>
          <w:b/>
          <w:sz w:val="28"/>
          <w:szCs w:val="28"/>
        </w:rPr>
        <w:t>»</w:t>
      </w:r>
    </w:p>
    <w:p w:rsidR="00DF0767" w:rsidRPr="006849C8" w:rsidRDefault="00DF0767" w:rsidP="0037185E">
      <w:pPr>
        <w:pStyle w:val="a6"/>
        <w:rPr>
          <w:rFonts w:ascii="Times New Roman" w:hAnsi="Times New Roman"/>
          <w:b/>
          <w:sz w:val="28"/>
          <w:szCs w:val="28"/>
        </w:rPr>
      </w:pPr>
    </w:p>
    <w:p w:rsidR="00DF0767" w:rsidRPr="00DC31BE" w:rsidRDefault="00DF0767" w:rsidP="00DD204A">
      <w:pPr>
        <w:pStyle w:val="a6"/>
      </w:pPr>
    </w:p>
    <w:p w:rsidR="00ED19C9" w:rsidRPr="00ED19C9" w:rsidRDefault="00ED19C9" w:rsidP="00ED19C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ED19C9">
        <w:rPr>
          <w:rFonts w:ascii="Times New Roman" w:hAnsi="Times New Roman"/>
          <w:sz w:val="28"/>
          <w:szCs w:val="28"/>
        </w:rPr>
        <w:t xml:space="preserve">В связи с приведением в соответствие с действующим законодательством Российской Федерации постановления администрации </w:t>
      </w:r>
      <w:r>
        <w:rPr>
          <w:rFonts w:ascii="Times New Roman" w:hAnsi="Times New Roman"/>
          <w:sz w:val="28"/>
          <w:szCs w:val="28"/>
        </w:rPr>
        <w:t>Бейсужекского</w:t>
      </w:r>
      <w:r w:rsidRPr="00ED19C9">
        <w:rPr>
          <w:rFonts w:ascii="Times New Roman" w:hAnsi="Times New Roman"/>
          <w:sz w:val="28"/>
          <w:szCs w:val="28"/>
        </w:rPr>
        <w:t xml:space="preserve"> сельского посе</w:t>
      </w:r>
      <w:r>
        <w:rPr>
          <w:rFonts w:ascii="Times New Roman" w:hAnsi="Times New Roman"/>
          <w:sz w:val="28"/>
          <w:szCs w:val="28"/>
        </w:rPr>
        <w:t>ления Выселковского района от 11 июля 2017 года № 64</w:t>
      </w:r>
      <w:r w:rsidR="008205D9">
        <w:rPr>
          <w:rFonts w:ascii="Times New Roman" w:hAnsi="Times New Roman"/>
          <w:sz w:val="28"/>
          <w:szCs w:val="28"/>
        </w:rPr>
        <w:t xml:space="preserve"> </w:t>
      </w:r>
      <w:r w:rsidR="00B734A1" w:rsidRPr="00870B91">
        <w:rPr>
          <w:rFonts w:ascii="Times New Roman" w:hAnsi="Times New Roman"/>
          <w:iCs/>
          <w:sz w:val="28"/>
          <w:szCs w:val="28"/>
        </w:rPr>
        <w:t>«</w:t>
      </w:r>
      <w:r w:rsidR="00B734A1">
        <w:rPr>
          <w:rFonts w:ascii="Times New Roman" w:hAnsi="Times New Roman"/>
          <w:iCs/>
          <w:sz w:val="28"/>
          <w:szCs w:val="28"/>
        </w:rPr>
        <w:t>Об утверждении административного регламента предоставления муниципальной услуги «Предоставление участка земли для погребения умершего на территории Бейсужекского сельского поселения Выселковского района</w:t>
      </w:r>
      <w:r w:rsidR="00B734A1" w:rsidRPr="00870B91">
        <w:rPr>
          <w:rFonts w:ascii="Times New Roman" w:hAnsi="Times New Roman"/>
          <w:iCs/>
          <w:sz w:val="28"/>
          <w:szCs w:val="28"/>
        </w:rPr>
        <w:t>»</w:t>
      </w:r>
      <w:r w:rsidRPr="00ED19C9">
        <w:rPr>
          <w:rFonts w:ascii="Times New Roman" w:hAnsi="Times New Roman"/>
          <w:sz w:val="28"/>
          <w:szCs w:val="28"/>
        </w:rPr>
        <w:t xml:space="preserve">, </w:t>
      </w:r>
      <w:r w:rsidR="008205D9">
        <w:rPr>
          <w:rFonts w:ascii="Times New Roman" w:hAnsi="Times New Roman"/>
          <w:sz w:val="28"/>
          <w:szCs w:val="28"/>
        </w:rPr>
        <w:t xml:space="preserve"> </w:t>
      </w:r>
      <w:r w:rsidRPr="00ED19C9">
        <w:rPr>
          <w:rFonts w:ascii="Times New Roman" w:hAnsi="Times New Roman"/>
          <w:sz w:val="28"/>
          <w:szCs w:val="28"/>
        </w:rPr>
        <w:t>п о с т а н о в л я ю:</w:t>
      </w:r>
    </w:p>
    <w:p w:rsidR="00CE7D11" w:rsidRDefault="00CC207A" w:rsidP="00CC207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C207A">
        <w:rPr>
          <w:rFonts w:ascii="Times New Roman" w:hAnsi="Times New Roman"/>
          <w:bCs/>
          <w:sz w:val="28"/>
          <w:szCs w:val="28"/>
        </w:rPr>
        <w:t xml:space="preserve">1. </w:t>
      </w:r>
      <w:bookmarkEnd w:id="0"/>
      <w:r w:rsidRPr="00CC207A">
        <w:rPr>
          <w:rFonts w:ascii="Times New Roman" w:hAnsi="Times New Roman"/>
          <w:bCs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/>
          <w:bCs/>
          <w:sz w:val="28"/>
          <w:szCs w:val="28"/>
        </w:rPr>
        <w:t>Бейсужекского сельского</w:t>
      </w:r>
      <w:r w:rsidRPr="00CC207A">
        <w:rPr>
          <w:rFonts w:ascii="Times New Roman" w:hAnsi="Times New Roman"/>
          <w:bCs/>
          <w:sz w:val="28"/>
          <w:szCs w:val="28"/>
        </w:rPr>
        <w:t xml:space="preserve"> посе</w:t>
      </w:r>
      <w:r>
        <w:rPr>
          <w:rFonts w:ascii="Times New Roman" w:hAnsi="Times New Roman"/>
          <w:bCs/>
          <w:sz w:val="28"/>
          <w:szCs w:val="28"/>
        </w:rPr>
        <w:t>ления Выселковского района от 12 апреля</w:t>
      </w:r>
      <w:r w:rsidRPr="00CC207A">
        <w:rPr>
          <w:rFonts w:ascii="Times New Roman" w:hAnsi="Times New Roman"/>
          <w:bCs/>
          <w:sz w:val="28"/>
          <w:szCs w:val="28"/>
        </w:rPr>
        <w:t xml:space="preserve"> 2019 года № </w:t>
      </w:r>
      <w:r>
        <w:rPr>
          <w:rFonts w:ascii="Times New Roman" w:hAnsi="Times New Roman"/>
          <w:bCs/>
          <w:sz w:val="28"/>
          <w:szCs w:val="28"/>
        </w:rPr>
        <w:t>24</w:t>
      </w:r>
      <w:r w:rsidRPr="00CC207A">
        <w:rPr>
          <w:rFonts w:ascii="Times New Roman" w:hAnsi="Times New Roman"/>
          <w:bCs/>
          <w:sz w:val="28"/>
          <w:szCs w:val="28"/>
        </w:rPr>
        <w:t xml:space="preserve"> «Об утверждении административного регламента пред</w:t>
      </w:r>
      <w:r>
        <w:rPr>
          <w:rFonts w:ascii="Times New Roman" w:hAnsi="Times New Roman"/>
          <w:bCs/>
          <w:sz w:val="28"/>
          <w:szCs w:val="28"/>
        </w:rPr>
        <w:t>оставления муниципальной услуги</w:t>
      </w:r>
      <w:r w:rsidRPr="00CC207A">
        <w:rPr>
          <w:rFonts w:ascii="Times New Roman" w:hAnsi="Times New Roman"/>
          <w:bCs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>Выдача порубочного билета</w:t>
      </w:r>
      <w:r w:rsidRPr="00CC207A">
        <w:rPr>
          <w:rFonts w:ascii="Times New Roman" w:hAnsi="Times New Roman"/>
          <w:bCs/>
          <w:sz w:val="28"/>
          <w:szCs w:val="28"/>
        </w:rPr>
        <w:t>» следующие изменения:</w:t>
      </w:r>
    </w:p>
    <w:p w:rsidR="000E2EBE" w:rsidRDefault="000E2EBE" w:rsidP="00F80F0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 </w:t>
      </w:r>
      <w:r w:rsidR="00AA3685">
        <w:rPr>
          <w:rFonts w:ascii="Times New Roman" w:hAnsi="Times New Roman"/>
          <w:bCs/>
          <w:sz w:val="28"/>
          <w:szCs w:val="28"/>
        </w:rPr>
        <w:t>В приложении к постановлению подпункт 3.2.1 подраздела 3.2 раздела 3 регламента изложить в следующей редакции:</w:t>
      </w:r>
    </w:p>
    <w:p w:rsidR="00E02F55" w:rsidRPr="00E02F55" w:rsidRDefault="00AA3685" w:rsidP="00E02F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«3.2.1 </w:t>
      </w:r>
      <w:r w:rsidR="00E02F55" w:rsidRPr="00E02F55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документов, указанных в пункте 2.6.1. Регламента, одним из следующих способов:</w:t>
      </w:r>
    </w:p>
    <w:p w:rsidR="00E02F55" w:rsidRPr="00E02F55" w:rsidRDefault="00E02F55" w:rsidP="00E02F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02F55">
        <w:rPr>
          <w:rFonts w:ascii="Times New Roman" w:hAnsi="Times New Roman"/>
          <w:sz w:val="28"/>
          <w:szCs w:val="28"/>
        </w:rPr>
        <w:t>1) посредством личного обращения заявителя (его представителя) в уполномоченный орган;</w:t>
      </w:r>
    </w:p>
    <w:p w:rsidR="00E02F55" w:rsidRPr="00E02F55" w:rsidRDefault="00E02F55" w:rsidP="00E02F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02F55">
        <w:rPr>
          <w:rFonts w:ascii="Times New Roman" w:hAnsi="Times New Roman"/>
          <w:sz w:val="28"/>
          <w:szCs w:val="28"/>
        </w:rPr>
        <w:lastRenderedPageBreak/>
        <w:t>2) посредством личного обращения заявителя (его представителя) через МФЦ;</w:t>
      </w:r>
    </w:p>
    <w:p w:rsidR="00E02F55" w:rsidRPr="00E02F55" w:rsidRDefault="00E02F55" w:rsidP="00E02F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02F55">
        <w:rPr>
          <w:rFonts w:ascii="Times New Roman" w:hAnsi="Times New Roman"/>
          <w:sz w:val="28"/>
          <w:szCs w:val="28"/>
        </w:rPr>
        <w:t>3) посредством направления документов через операторов почтовой связи;</w:t>
      </w:r>
    </w:p>
    <w:p w:rsidR="00E02F55" w:rsidRPr="00E02F55" w:rsidRDefault="00E02F55" w:rsidP="00E02F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02F55">
        <w:rPr>
          <w:rFonts w:ascii="Times New Roman" w:hAnsi="Times New Roman"/>
          <w:sz w:val="28"/>
          <w:szCs w:val="28"/>
        </w:rPr>
        <w:t>4) посредством направления документов по электронной почте, подписанных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02F55" w:rsidRDefault="00E02F55" w:rsidP="00E02F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E02F55">
        <w:rPr>
          <w:rFonts w:ascii="Times New Roman" w:hAnsi="Times New Roman"/>
          <w:sz w:val="28"/>
          <w:szCs w:val="28"/>
        </w:rPr>
        <w:t>5) посредством направления документов с использованием Портала</w:t>
      </w:r>
      <w:r>
        <w:rPr>
          <w:rFonts w:ascii="Times New Roman" w:hAnsi="Times New Roman"/>
          <w:sz w:val="28"/>
          <w:szCs w:val="28"/>
        </w:rPr>
        <w:t>;</w:t>
      </w:r>
    </w:p>
    <w:p w:rsidR="00E02F55" w:rsidRDefault="00E02F55" w:rsidP="00E02F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личность заявителя также устанавливается посредством идентификации и аутентификации.»</w:t>
      </w:r>
    </w:p>
    <w:p w:rsidR="00E02F55" w:rsidRPr="00E02F55" w:rsidRDefault="00E02F55" w:rsidP="00E02F5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 В приложении к постановлению подпункт 3.2.3 подраздела 3.2 раздела 3 регламента изложить в следующей редакции:</w:t>
      </w:r>
    </w:p>
    <w:p w:rsidR="00544F72" w:rsidRPr="00544F72" w:rsidRDefault="00544F72" w:rsidP="00544F72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544F72">
        <w:rPr>
          <w:rFonts w:ascii="Times New Roman" w:hAnsi="Times New Roman"/>
          <w:bCs/>
          <w:sz w:val="28"/>
          <w:szCs w:val="28"/>
        </w:rPr>
        <w:t>«</w:t>
      </w:r>
      <w:r w:rsidRPr="00544F72">
        <w:rPr>
          <w:rFonts w:ascii="Times New Roman" w:hAnsi="Times New Roman"/>
          <w:sz w:val="28"/>
          <w:szCs w:val="28"/>
        </w:rPr>
        <w:t xml:space="preserve">3.2.3. При регистрации заявления должностное лицо уполномоченного органа, ответственное за регистрацию входящей корреспонденции, осуществляет сверку представленных заявителем документов с оригиналами (с проставлением соответствующей отметки на копиях документов), </w:t>
      </w:r>
      <w:r>
        <w:rPr>
          <w:rFonts w:ascii="Times New Roman" w:hAnsi="Times New Roman"/>
          <w:sz w:val="28"/>
          <w:szCs w:val="28"/>
        </w:rPr>
        <w:t>в том числе устанавливает личность посредством идентификации и аутентификации,</w:t>
      </w:r>
      <w:r w:rsidRPr="00544F72">
        <w:rPr>
          <w:rFonts w:ascii="Times New Roman" w:hAnsi="Times New Roman"/>
          <w:sz w:val="28"/>
          <w:szCs w:val="28"/>
        </w:rPr>
        <w:t xml:space="preserve"> обеспечивает изготовление копий документов (в случае, если копии документов не предоставлены заявителем самостоятельно). В случае неполного представления документов, указанных в пункте 2.6.1. Регламента, а также в случае представления документов с нарушением требований, установленных в пункте 2.6.5. Регламента, возвращает заявление (при личном обращении выдает заявителю письмо о возврате заявления с обоснованием причин возврата, при поступлении заявления через операторов почтовой связи или в форме электронного документа направляет по адресу, указанному в заявлении, письмо о возврате заявления с обоснованием причин возврата). Возврат заявления не препятствует повторному обращению заявителя после устранения причин, послуживших основанием для возврата заявления.»</w:t>
      </w:r>
    </w:p>
    <w:p w:rsidR="00BE311F" w:rsidRPr="00E02F55" w:rsidRDefault="00BE311F" w:rsidP="00BE311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1.3 В приложении к постановлению подпункт 3.2.4 подраздела 3.2 раздела 3 регламента изложить в следующей редакции:</w:t>
      </w:r>
    </w:p>
    <w:p w:rsidR="00AA3685" w:rsidRDefault="00BC1E74" w:rsidP="00BC1E7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BC1E74">
        <w:rPr>
          <w:rFonts w:ascii="Times New Roman" w:hAnsi="Times New Roman"/>
          <w:bCs/>
          <w:sz w:val="28"/>
          <w:szCs w:val="28"/>
        </w:rPr>
        <w:t>«</w:t>
      </w:r>
      <w:r w:rsidRPr="00BC1E74">
        <w:rPr>
          <w:rFonts w:ascii="Times New Roman" w:hAnsi="Times New Roman"/>
          <w:sz w:val="28"/>
          <w:szCs w:val="28"/>
        </w:rPr>
        <w:t xml:space="preserve">3.2.4. Заявителю, подавшему заявление лично, </w:t>
      </w:r>
      <w:r>
        <w:rPr>
          <w:rFonts w:ascii="Times New Roman" w:hAnsi="Times New Roman"/>
          <w:sz w:val="28"/>
          <w:szCs w:val="28"/>
        </w:rPr>
        <w:t>прошедшему установление личности, в том числе, посредством идентификации и аутентификации,</w:t>
      </w:r>
      <w:r w:rsidRPr="00BC1E74">
        <w:rPr>
          <w:rFonts w:ascii="Times New Roman" w:hAnsi="Times New Roman"/>
          <w:sz w:val="28"/>
          <w:szCs w:val="28"/>
        </w:rPr>
        <w:t xml:space="preserve"> в день обращения на копии заявления ставится отметка о получении документов с указанием даты и входящего номера заявления, зарегистрированного в соответствии с правилами делопроизводства в уполномоченном органе.»</w:t>
      </w:r>
    </w:p>
    <w:p w:rsidR="000F4126" w:rsidRDefault="000F4126" w:rsidP="00BC1E7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Дополнить раздел 3 регламента, подраздела 3.2, подпунктом 3.2.7 с текстом следующего содержания:</w:t>
      </w:r>
    </w:p>
    <w:p w:rsidR="000F4126" w:rsidRPr="001F0788" w:rsidRDefault="000F4126" w:rsidP="000F4126">
      <w:pPr>
        <w:widowControl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«3.2.7 </w:t>
      </w:r>
      <w:r w:rsidRPr="001F0788">
        <w:rPr>
          <w:rFonts w:ascii="Times New Roman" w:hAnsi="Times New Roman"/>
          <w:color w:val="000000"/>
          <w:sz w:val="28"/>
          <w:szCs w:val="28"/>
          <w:lang w:eastAsia="en-US"/>
        </w:rPr>
        <w:t>При получении запроса в электронной форме специалистом, ответственным за предоставление муниципальной услуги, проверяется наличие оснований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для отказа в приеме документов.</w:t>
      </w:r>
      <w:r w:rsidRPr="001F078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:rsidR="000F4126" w:rsidRDefault="000F4126" w:rsidP="000F4126">
      <w:pPr>
        <w:widowControl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1F0788">
        <w:rPr>
          <w:rFonts w:ascii="Times New Roman" w:hAnsi="Times New Roman"/>
          <w:color w:val="000000"/>
          <w:sz w:val="28"/>
          <w:szCs w:val="28"/>
        </w:rPr>
        <w:t>При совершении данного административного действия специалист, ответственный за предоставление муниципальной услуги,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</w:t>
      </w:r>
      <w:r>
        <w:rPr>
          <w:rFonts w:ascii="Times New Roman" w:hAnsi="Times New Roman"/>
          <w:color w:val="000000"/>
          <w:sz w:val="28"/>
          <w:szCs w:val="28"/>
        </w:rPr>
        <w:t>зуемых для предоставления услуг, в срок, не превышающий 1 рабочий день».</w:t>
      </w:r>
    </w:p>
    <w:p w:rsidR="00E3048E" w:rsidRDefault="00E3048E" w:rsidP="000F4126">
      <w:pPr>
        <w:widowControl w:val="0"/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1.5 </w:t>
      </w:r>
      <w:r w:rsidR="0007065A">
        <w:rPr>
          <w:rFonts w:ascii="Times New Roman" w:hAnsi="Times New Roman"/>
          <w:color w:val="000000"/>
          <w:sz w:val="28"/>
          <w:szCs w:val="28"/>
        </w:rPr>
        <w:t>Дополнить раздел 3 регламента, подраздела 3.3, подпунктом 3.3.8 с текстом следующего содержания:</w:t>
      </w:r>
    </w:p>
    <w:p w:rsidR="0007065A" w:rsidRPr="00EA2334" w:rsidRDefault="0007065A" w:rsidP="0007065A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«3.3.8 </w:t>
      </w:r>
      <w:r w:rsidRPr="005E685E">
        <w:rPr>
          <w:rFonts w:ascii="Times New Roman" w:hAnsi="Times New Roman"/>
          <w:sz w:val="28"/>
          <w:szCs w:val="28"/>
        </w:rPr>
        <w:t>«Срок предоставления сведений при межведомственном взаимодействии в электронной форме не должен превышать 48 часов с момента направл</w:t>
      </w:r>
      <w:r>
        <w:rPr>
          <w:rFonts w:ascii="Times New Roman" w:hAnsi="Times New Roman"/>
          <w:sz w:val="28"/>
          <w:szCs w:val="28"/>
        </w:rPr>
        <w:t>ения межведомственного запроса»;</w:t>
      </w:r>
    </w:p>
    <w:p w:rsidR="00F80F0C" w:rsidRPr="00F80F0C" w:rsidRDefault="008742A5" w:rsidP="00F80F0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F80F0C">
        <w:rPr>
          <w:rFonts w:ascii="Times New Roman" w:hAnsi="Times New Roman"/>
          <w:sz w:val="28"/>
          <w:szCs w:val="28"/>
        </w:rPr>
        <w:t xml:space="preserve">2. </w:t>
      </w:r>
      <w:r w:rsidR="00F80F0C" w:rsidRPr="00F80F0C">
        <w:rPr>
          <w:rFonts w:ascii="Times New Roman" w:hAnsi="Times New Roman"/>
          <w:bCs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</w:t>
      </w:r>
      <w:r w:rsidR="00F80F0C">
        <w:rPr>
          <w:rFonts w:ascii="Times New Roman" w:hAnsi="Times New Roman"/>
          <w:bCs/>
          <w:sz w:val="28"/>
          <w:szCs w:val="28"/>
        </w:rPr>
        <w:t>Бейсужекского</w:t>
      </w:r>
      <w:r w:rsidR="00F80F0C" w:rsidRPr="00F80F0C">
        <w:rPr>
          <w:rFonts w:ascii="Times New Roman" w:hAnsi="Times New Roman"/>
          <w:bCs/>
          <w:sz w:val="28"/>
          <w:szCs w:val="28"/>
        </w:rPr>
        <w:t xml:space="preserve"> сельского поселения Выселковского района.</w:t>
      </w:r>
    </w:p>
    <w:p w:rsidR="00F80F0C" w:rsidRPr="00F80F0C" w:rsidRDefault="00F80F0C" w:rsidP="00F80F0C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F80F0C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8742A5" w:rsidRPr="00F80F0C" w:rsidRDefault="00F80F0C" w:rsidP="00F80F0C">
      <w:pPr>
        <w:widowControl w:val="0"/>
        <w:tabs>
          <w:tab w:val="left" w:pos="142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80F0C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885F89" w:rsidRPr="00B47E8A" w:rsidRDefault="00885F89" w:rsidP="00B47E8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07BF" w:rsidRPr="00CC207A" w:rsidRDefault="007A07BF" w:rsidP="00CC207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D11" w:rsidRPr="00CC207A" w:rsidRDefault="00F80F0C" w:rsidP="002A60F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AF5F29" w:rsidRDefault="00F80F0C" w:rsidP="002A60F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DF0767" w:rsidRPr="00DC31BE">
        <w:rPr>
          <w:rFonts w:ascii="Times New Roman" w:hAnsi="Times New Roman"/>
          <w:sz w:val="28"/>
          <w:szCs w:val="28"/>
        </w:rPr>
        <w:t xml:space="preserve"> Бейсужекского</w:t>
      </w:r>
    </w:p>
    <w:p w:rsidR="00AF5F29" w:rsidRDefault="00DF0767" w:rsidP="00DC31BE">
      <w:pPr>
        <w:pStyle w:val="a6"/>
        <w:rPr>
          <w:rFonts w:ascii="Times New Roman" w:hAnsi="Times New Roman"/>
          <w:sz w:val="28"/>
          <w:szCs w:val="28"/>
        </w:rPr>
      </w:pPr>
      <w:r w:rsidRPr="00DC31B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AF5F29" w:rsidRPr="00800382" w:rsidRDefault="008F38A0" w:rsidP="00800382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80F0C">
        <w:rPr>
          <w:rFonts w:ascii="Times New Roman" w:hAnsi="Times New Roman"/>
          <w:sz w:val="28"/>
          <w:szCs w:val="28"/>
        </w:rPr>
        <w:tab/>
      </w:r>
      <w:r w:rsidR="00F80F0C">
        <w:rPr>
          <w:rFonts w:ascii="Times New Roman" w:hAnsi="Times New Roman"/>
          <w:sz w:val="28"/>
          <w:szCs w:val="28"/>
        </w:rPr>
        <w:tab/>
        <w:t xml:space="preserve">    А.А. Баткаев</w:t>
      </w:r>
    </w:p>
    <w:p w:rsidR="00CE7D11" w:rsidRPr="00F80F0C" w:rsidRDefault="00CE7D11" w:rsidP="008F38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E7D11" w:rsidRPr="00F80F0C" w:rsidRDefault="00CE7D11" w:rsidP="008F38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E7D11" w:rsidRPr="00F80F0C" w:rsidRDefault="00CE7D11" w:rsidP="008F38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E7D11" w:rsidRPr="00F80F0C" w:rsidRDefault="00CE7D11" w:rsidP="008F38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E7D11" w:rsidRPr="00F80F0C" w:rsidRDefault="00CE7D11" w:rsidP="008F38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E7D11" w:rsidRPr="00F80F0C" w:rsidRDefault="00CE7D11" w:rsidP="008F38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E7D11" w:rsidRPr="00F80F0C" w:rsidRDefault="00CE7D11" w:rsidP="008F38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E7D11" w:rsidRPr="00F80F0C" w:rsidRDefault="00CE7D11" w:rsidP="008F38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E7D11" w:rsidRPr="00F80F0C" w:rsidRDefault="00CE7D11" w:rsidP="008F38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70E1A" w:rsidRDefault="00770E1A" w:rsidP="008F38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70E1A" w:rsidRDefault="00770E1A" w:rsidP="008F38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70E1A" w:rsidRDefault="00770E1A" w:rsidP="008F38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70E1A" w:rsidRDefault="00770E1A" w:rsidP="008F38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70E1A" w:rsidRDefault="00770E1A" w:rsidP="008F38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F38A0" w:rsidRDefault="008F38A0" w:rsidP="008F38A0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ЛИСТ СОГЛАСОВАНИЯ</w:t>
      </w:r>
    </w:p>
    <w:p w:rsidR="008F38A0" w:rsidRDefault="008F38A0" w:rsidP="008F38A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проекта постановления администрации Бейсужекского сельского поселения Выселковского района</w:t>
      </w:r>
    </w:p>
    <w:p w:rsidR="008F38A0" w:rsidRDefault="008F38A0" w:rsidP="008F38A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 №_____</w:t>
      </w:r>
    </w:p>
    <w:p w:rsidR="00850FBB" w:rsidRPr="00850FBB" w:rsidRDefault="00850FBB" w:rsidP="00850FB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50FBB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850FBB" w:rsidRPr="00850FBB" w:rsidRDefault="00850FBB" w:rsidP="00850FB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50FBB">
        <w:rPr>
          <w:rFonts w:ascii="Times New Roman" w:hAnsi="Times New Roman"/>
          <w:sz w:val="28"/>
          <w:szCs w:val="28"/>
        </w:rPr>
        <w:t>Бейсужекского сельского поселения Выселковского</w:t>
      </w:r>
    </w:p>
    <w:p w:rsidR="00850FBB" w:rsidRPr="00850FBB" w:rsidRDefault="00850FBB" w:rsidP="00850FB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50FBB">
        <w:rPr>
          <w:rFonts w:ascii="Times New Roman" w:hAnsi="Times New Roman"/>
          <w:sz w:val="28"/>
          <w:szCs w:val="28"/>
        </w:rPr>
        <w:t xml:space="preserve">района от 11 июля 2017 года № 64 </w:t>
      </w:r>
      <w:r w:rsidRPr="00850FBB">
        <w:rPr>
          <w:rFonts w:ascii="Times New Roman" w:hAnsi="Times New Roman"/>
          <w:color w:val="000000"/>
          <w:sz w:val="28"/>
          <w:szCs w:val="28"/>
        </w:rPr>
        <w:t>«</w:t>
      </w:r>
      <w:r w:rsidRPr="00850FBB">
        <w:rPr>
          <w:rFonts w:ascii="Times New Roman" w:hAnsi="Times New Roman"/>
          <w:sz w:val="28"/>
          <w:szCs w:val="28"/>
        </w:rPr>
        <w:t>Об утверждении</w:t>
      </w:r>
    </w:p>
    <w:p w:rsidR="00850FBB" w:rsidRPr="00850FBB" w:rsidRDefault="00850FBB" w:rsidP="00850FB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50FBB">
        <w:rPr>
          <w:rFonts w:ascii="Times New Roman" w:hAnsi="Times New Roman"/>
          <w:sz w:val="28"/>
          <w:szCs w:val="28"/>
        </w:rPr>
        <w:t>административного регламента предоставления</w:t>
      </w:r>
    </w:p>
    <w:p w:rsidR="00850FBB" w:rsidRPr="00850FBB" w:rsidRDefault="00850FBB" w:rsidP="00850FB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50FBB">
        <w:rPr>
          <w:rFonts w:ascii="Times New Roman" w:hAnsi="Times New Roman"/>
          <w:sz w:val="28"/>
          <w:szCs w:val="28"/>
        </w:rPr>
        <w:t>муниципальной услуги «Предоставление участка земли</w:t>
      </w:r>
    </w:p>
    <w:p w:rsidR="00850FBB" w:rsidRPr="00850FBB" w:rsidRDefault="00850FBB" w:rsidP="00850FB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50FBB">
        <w:rPr>
          <w:rFonts w:ascii="Times New Roman" w:hAnsi="Times New Roman"/>
          <w:sz w:val="28"/>
          <w:szCs w:val="28"/>
        </w:rPr>
        <w:t>для погребения умершего на территории</w:t>
      </w:r>
    </w:p>
    <w:p w:rsidR="00850FBB" w:rsidRPr="00850FBB" w:rsidRDefault="00850FBB" w:rsidP="00850FBB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850FBB">
        <w:rPr>
          <w:rFonts w:ascii="Times New Roman" w:hAnsi="Times New Roman"/>
          <w:sz w:val="28"/>
          <w:szCs w:val="28"/>
        </w:rPr>
        <w:t>Бейсужекского сельского поселения Выселковского района»</w:t>
      </w:r>
    </w:p>
    <w:p w:rsidR="008F38A0" w:rsidRPr="00D22D29" w:rsidRDefault="008F38A0" w:rsidP="00186F8A">
      <w:pPr>
        <w:pStyle w:val="a6"/>
      </w:pPr>
    </w:p>
    <w:p w:rsidR="008F38A0" w:rsidRPr="00AE42A3" w:rsidRDefault="008F38A0" w:rsidP="00186F8A">
      <w:pPr>
        <w:pStyle w:val="a6"/>
      </w:pPr>
    </w:p>
    <w:p w:rsidR="008F38A0" w:rsidRDefault="008F38A0" w:rsidP="00186F8A">
      <w:pPr>
        <w:pStyle w:val="a6"/>
        <w:rPr>
          <w:rFonts w:ascii="Times New Roman" w:hAnsi="Times New Roman"/>
        </w:rPr>
      </w:pPr>
    </w:p>
    <w:p w:rsidR="008F38A0" w:rsidRDefault="008F38A0" w:rsidP="008F38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подготовил и внес:</w:t>
      </w:r>
    </w:p>
    <w:p w:rsidR="008F38A0" w:rsidRDefault="008F38A0" w:rsidP="008F38A0">
      <w:pPr>
        <w:pStyle w:val="a6"/>
        <w:rPr>
          <w:rFonts w:ascii="Times New Roman" w:hAnsi="Times New Roman"/>
          <w:sz w:val="28"/>
          <w:szCs w:val="28"/>
        </w:rPr>
      </w:pPr>
    </w:p>
    <w:p w:rsidR="008F38A0" w:rsidRDefault="00770E1A" w:rsidP="008F38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</w:t>
      </w:r>
      <w:r w:rsidR="008F38A0">
        <w:rPr>
          <w:rFonts w:ascii="Times New Roman" w:hAnsi="Times New Roman"/>
          <w:sz w:val="28"/>
          <w:szCs w:val="28"/>
        </w:rPr>
        <w:t xml:space="preserve"> специалист, юрист</w:t>
      </w:r>
    </w:p>
    <w:p w:rsidR="008F38A0" w:rsidRDefault="008F38A0" w:rsidP="008F38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Бейсужекского</w:t>
      </w:r>
    </w:p>
    <w:p w:rsidR="008F38A0" w:rsidRDefault="008F38A0" w:rsidP="008F38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F38A0" w:rsidRDefault="008F38A0" w:rsidP="008F38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Выселковского района                                                                        </w:t>
      </w:r>
      <w:r w:rsidR="00770E1A">
        <w:rPr>
          <w:rFonts w:ascii="Times New Roman" w:hAnsi="Times New Roman"/>
          <w:sz w:val="28"/>
          <w:szCs w:val="28"/>
        </w:rPr>
        <w:t>А.А. Баткаев</w:t>
      </w:r>
    </w:p>
    <w:p w:rsidR="008F38A0" w:rsidRDefault="008F38A0" w:rsidP="008F38A0">
      <w:pPr>
        <w:pStyle w:val="a6"/>
        <w:rPr>
          <w:rFonts w:ascii="Times New Roman" w:hAnsi="Times New Roman"/>
          <w:sz w:val="28"/>
          <w:szCs w:val="28"/>
        </w:rPr>
      </w:pPr>
    </w:p>
    <w:p w:rsidR="008F38A0" w:rsidRDefault="00770E1A" w:rsidP="008F38A0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«____»_____________2022</w:t>
      </w:r>
      <w:r w:rsidR="008F38A0">
        <w:rPr>
          <w:rFonts w:ascii="Times New Roman" w:hAnsi="Times New Roman"/>
          <w:sz w:val="28"/>
          <w:szCs w:val="28"/>
        </w:rPr>
        <w:t xml:space="preserve"> года</w:t>
      </w:r>
    </w:p>
    <w:p w:rsidR="008F38A0" w:rsidRDefault="008F38A0" w:rsidP="008F38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F38A0" w:rsidRDefault="008F38A0" w:rsidP="008F38A0">
      <w:pPr>
        <w:pStyle w:val="a6"/>
        <w:rPr>
          <w:rFonts w:ascii="Times New Roman" w:hAnsi="Times New Roman"/>
          <w:sz w:val="28"/>
          <w:szCs w:val="28"/>
        </w:rPr>
      </w:pPr>
    </w:p>
    <w:p w:rsidR="008F38A0" w:rsidRDefault="008F38A0" w:rsidP="008F38A0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8F38A0" w:rsidRDefault="008F38A0" w:rsidP="008F38A0">
      <w:pPr>
        <w:pStyle w:val="a6"/>
        <w:rPr>
          <w:rFonts w:ascii="Times New Roman" w:hAnsi="Times New Roman"/>
          <w:sz w:val="28"/>
          <w:szCs w:val="28"/>
        </w:rPr>
      </w:pPr>
    </w:p>
    <w:p w:rsidR="008F38A0" w:rsidRDefault="008F38A0" w:rsidP="008F38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</w:p>
    <w:p w:rsidR="008F38A0" w:rsidRDefault="008F38A0" w:rsidP="008F38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Бейсужекского</w:t>
      </w:r>
    </w:p>
    <w:p w:rsidR="008F38A0" w:rsidRDefault="008F38A0" w:rsidP="008F38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8F38A0" w:rsidRDefault="008F38A0" w:rsidP="008F38A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Выселковского района                                                                         М.В. Калугина</w:t>
      </w:r>
    </w:p>
    <w:p w:rsidR="008F38A0" w:rsidRDefault="008F38A0" w:rsidP="008F38A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37185E" w:rsidRDefault="00770E1A" w:rsidP="00800382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«____»_____________2022</w:t>
      </w:r>
      <w:r w:rsidR="008F38A0">
        <w:rPr>
          <w:rFonts w:ascii="Times New Roman" w:hAnsi="Times New Roman"/>
          <w:sz w:val="28"/>
          <w:szCs w:val="28"/>
        </w:rPr>
        <w:t xml:space="preserve"> года</w:t>
      </w:r>
    </w:p>
    <w:p w:rsidR="008F38A0" w:rsidRDefault="008F38A0" w:rsidP="008F38A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8F38A0" w:rsidRDefault="008F38A0" w:rsidP="008F38A0">
      <w:pPr>
        <w:pStyle w:val="a6"/>
        <w:jc w:val="center"/>
        <w:rPr>
          <w:rFonts w:ascii="Times New Roman" w:hAnsi="Times New Roman"/>
          <w:sz w:val="28"/>
          <w:szCs w:val="28"/>
        </w:rPr>
      </w:pPr>
    </w:p>
    <w:sectPr w:rsidR="008F38A0" w:rsidSect="00F80F0C">
      <w:headerReference w:type="default" r:id="rId9"/>
      <w:headerReference w:type="first" r:id="rId10"/>
      <w:pgSz w:w="11906" w:h="16838"/>
      <w:pgMar w:top="284" w:right="567" w:bottom="851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5F0" w:rsidRDefault="009045F0" w:rsidP="002A60FE">
      <w:pPr>
        <w:spacing w:after="0" w:line="240" w:lineRule="auto"/>
      </w:pPr>
      <w:r>
        <w:separator/>
      </w:r>
    </w:p>
  </w:endnote>
  <w:endnote w:type="continuationSeparator" w:id="0">
    <w:p w:rsidR="009045F0" w:rsidRDefault="009045F0" w:rsidP="002A6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5F0" w:rsidRDefault="009045F0" w:rsidP="002A60FE">
      <w:pPr>
        <w:spacing w:after="0" w:line="240" w:lineRule="auto"/>
      </w:pPr>
      <w:r>
        <w:separator/>
      </w:r>
    </w:p>
  </w:footnote>
  <w:footnote w:type="continuationSeparator" w:id="0">
    <w:p w:rsidR="009045F0" w:rsidRDefault="009045F0" w:rsidP="002A6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767" w:rsidRDefault="00BA4C69" w:rsidP="00783DFC">
    <w:pPr>
      <w:pStyle w:val="a8"/>
      <w:jc w:val="center"/>
    </w:pPr>
    <w:fldSimple w:instr=" PAGE   \* MERGEFORMAT ">
      <w:r w:rsidR="00850FBB">
        <w:rPr>
          <w:noProof/>
        </w:rPr>
        <w:t>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D11" w:rsidRPr="00CE7D11" w:rsidRDefault="00CE7D11" w:rsidP="00CE7D11">
    <w:pPr>
      <w:pStyle w:val="a8"/>
      <w:jc w:val="right"/>
      <w:rPr>
        <w:rFonts w:ascii="Times New Roman" w:hAnsi="Times New Roman"/>
        <w:sz w:val="28"/>
        <w:szCs w:val="28"/>
      </w:rPr>
    </w:pPr>
    <w:r w:rsidRPr="00CE7D11">
      <w:rPr>
        <w:rFonts w:ascii="Times New Roman" w:hAnsi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66B2A9B"/>
    <w:multiLevelType w:val="hybridMultilevel"/>
    <w:tmpl w:val="D5D01D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854C8F"/>
    <w:multiLevelType w:val="hybridMultilevel"/>
    <w:tmpl w:val="9EE66C84"/>
    <w:lvl w:ilvl="0" w:tplc="7030618C">
      <w:start w:val="4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6E84FF0"/>
    <w:multiLevelType w:val="multilevel"/>
    <w:tmpl w:val="E6CA7D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6C7D47"/>
    <w:multiLevelType w:val="hybridMultilevel"/>
    <w:tmpl w:val="58422E08"/>
    <w:lvl w:ilvl="0" w:tplc="73E0C6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88B0E55"/>
    <w:multiLevelType w:val="hybridMultilevel"/>
    <w:tmpl w:val="C166F364"/>
    <w:lvl w:ilvl="0" w:tplc="66E4A0F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13F4229"/>
    <w:multiLevelType w:val="multilevel"/>
    <w:tmpl w:val="D6344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C87"/>
    <w:rsid w:val="00027E1D"/>
    <w:rsid w:val="000618E7"/>
    <w:rsid w:val="0007065A"/>
    <w:rsid w:val="000747CA"/>
    <w:rsid w:val="000766B8"/>
    <w:rsid w:val="000A0D13"/>
    <w:rsid w:val="000C63B2"/>
    <w:rsid w:val="000C686A"/>
    <w:rsid w:val="000C7C94"/>
    <w:rsid w:val="000D1312"/>
    <w:rsid w:val="000E2EBE"/>
    <w:rsid w:val="000F4126"/>
    <w:rsid w:val="0010638F"/>
    <w:rsid w:val="00133C4F"/>
    <w:rsid w:val="001702EA"/>
    <w:rsid w:val="001768A0"/>
    <w:rsid w:val="00177330"/>
    <w:rsid w:val="001821AE"/>
    <w:rsid w:val="0018586B"/>
    <w:rsid w:val="00186F8A"/>
    <w:rsid w:val="001D7EFB"/>
    <w:rsid w:val="00200ACC"/>
    <w:rsid w:val="0023740D"/>
    <w:rsid w:val="0026594F"/>
    <w:rsid w:val="00275EC3"/>
    <w:rsid w:val="002943B4"/>
    <w:rsid w:val="002A04E3"/>
    <w:rsid w:val="002A5B33"/>
    <w:rsid w:val="002A60FE"/>
    <w:rsid w:val="002C717F"/>
    <w:rsid w:val="00314403"/>
    <w:rsid w:val="00335B07"/>
    <w:rsid w:val="00346A9D"/>
    <w:rsid w:val="00355589"/>
    <w:rsid w:val="003567AB"/>
    <w:rsid w:val="00366BA6"/>
    <w:rsid w:val="0037185E"/>
    <w:rsid w:val="00387905"/>
    <w:rsid w:val="003A279C"/>
    <w:rsid w:val="003A7A7A"/>
    <w:rsid w:val="003B4C94"/>
    <w:rsid w:val="00401BAF"/>
    <w:rsid w:val="004173F9"/>
    <w:rsid w:val="00463280"/>
    <w:rsid w:val="00494A88"/>
    <w:rsid w:val="004C5B11"/>
    <w:rsid w:val="004D736B"/>
    <w:rsid w:val="00505A4B"/>
    <w:rsid w:val="005113E7"/>
    <w:rsid w:val="00532C58"/>
    <w:rsid w:val="00544F72"/>
    <w:rsid w:val="00592F5D"/>
    <w:rsid w:val="005A3B65"/>
    <w:rsid w:val="005B3B18"/>
    <w:rsid w:val="005C1565"/>
    <w:rsid w:val="005C1C5F"/>
    <w:rsid w:val="005D5614"/>
    <w:rsid w:val="005E685E"/>
    <w:rsid w:val="0062408B"/>
    <w:rsid w:val="00656B55"/>
    <w:rsid w:val="006849C8"/>
    <w:rsid w:val="006B02C7"/>
    <w:rsid w:val="006D6145"/>
    <w:rsid w:val="006E647C"/>
    <w:rsid w:val="00735D20"/>
    <w:rsid w:val="00746445"/>
    <w:rsid w:val="00770E1A"/>
    <w:rsid w:val="00783DFC"/>
    <w:rsid w:val="00793C51"/>
    <w:rsid w:val="007954B8"/>
    <w:rsid w:val="007A07BF"/>
    <w:rsid w:val="007A6F16"/>
    <w:rsid w:val="007B2FDF"/>
    <w:rsid w:val="007D5D12"/>
    <w:rsid w:val="00800382"/>
    <w:rsid w:val="008057B1"/>
    <w:rsid w:val="008205D9"/>
    <w:rsid w:val="00836AB9"/>
    <w:rsid w:val="00850FBB"/>
    <w:rsid w:val="00856678"/>
    <w:rsid w:val="00867DA8"/>
    <w:rsid w:val="008742A5"/>
    <w:rsid w:val="00885F89"/>
    <w:rsid w:val="00891517"/>
    <w:rsid w:val="008E3C61"/>
    <w:rsid w:val="008F38A0"/>
    <w:rsid w:val="008F555F"/>
    <w:rsid w:val="008F57CB"/>
    <w:rsid w:val="009045F0"/>
    <w:rsid w:val="0093279E"/>
    <w:rsid w:val="009470BD"/>
    <w:rsid w:val="0096365A"/>
    <w:rsid w:val="00966172"/>
    <w:rsid w:val="00992431"/>
    <w:rsid w:val="00994CAD"/>
    <w:rsid w:val="009A47E7"/>
    <w:rsid w:val="009C542A"/>
    <w:rsid w:val="009E2A37"/>
    <w:rsid w:val="009F0922"/>
    <w:rsid w:val="00A02A23"/>
    <w:rsid w:val="00A22C87"/>
    <w:rsid w:val="00A43EC3"/>
    <w:rsid w:val="00A52DA2"/>
    <w:rsid w:val="00A5354C"/>
    <w:rsid w:val="00A81344"/>
    <w:rsid w:val="00A850AE"/>
    <w:rsid w:val="00A87CE1"/>
    <w:rsid w:val="00A93019"/>
    <w:rsid w:val="00AA3685"/>
    <w:rsid w:val="00AA5A44"/>
    <w:rsid w:val="00AE5195"/>
    <w:rsid w:val="00AF5F29"/>
    <w:rsid w:val="00B00EA9"/>
    <w:rsid w:val="00B47E8A"/>
    <w:rsid w:val="00B50FB3"/>
    <w:rsid w:val="00B54834"/>
    <w:rsid w:val="00B658B1"/>
    <w:rsid w:val="00B734A1"/>
    <w:rsid w:val="00B76B03"/>
    <w:rsid w:val="00BA4C69"/>
    <w:rsid w:val="00BC1E74"/>
    <w:rsid w:val="00BC35F5"/>
    <w:rsid w:val="00BD78D0"/>
    <w:rsid w:val="00BE311F"/>
    <w:rsid w:val="00C2691A"/>
    <w:rsid w:val="00C427D2"/>
    <w:rsid w:val="00C70E73"/>
    <w:rsid w:val="00C815B3"/>
    <w:rsid w:val="00C91D34"/>
    <w:rsid w:val="00CC207A"/>
    <w:rsid w:val="00CD11AC"/>
    <w:rsid w:val="00CE7D11"/>
    <w:rsid w:val="00CF484B"/>
    <w:rsid w:val="00D14138"/>
    <w:rsid w:val="00D23E3F"/>
    <w:rsid w:val="00D67213"/>
    <w:rsid w:val="00D808F3"/>
    <w:rsid w:val="00DA0C1A"/>
    <w:rsid w:val="00DC31BE"/>
    <w:rsid w:val="00DD204A"/>
    <w:rsid w:val="00DF0767"/>
    <w:rsid w:val="00DF70FA"/>
    <w:rsid w:val="00E02F55"/>
    <w:rsid w:val="00E221FC"/>
    <w:rsid w:val="00E3048E"/>
    <w:rsid w:val="00E321E9"/>
    <w:rsid w:val="00E419EF"/>
    <w:rsid w:val="00E50520"/>
    <w:rsid w:val="00E53DDD"/>
    <w:rsid w:val="00E600D4"/>
    <w:rsid w:val="00E60696"/>
    <w:rsid w:val="00E60717"/>
    <w:rsid w:val="00E9065A"/>
    <w:rsid w:val="00E9561E"/>
    <w:rsid w:val="00E97394"/>
    <w:rsid w:val="00EA0A2C"/>
    <w:rsid w:val="00EA2334"/>
    <w:rsid w:val="00ED19C9"/>
    <w:rsid w:val="00ED2F4E"/>
    <w:rsid w:val="00F12FD6"/>
    <w:rsid w:val="00F61ADF"/>
    <w:rsid w:val="00F6277C"/>
    <w:rsid w:val="00F754D1"/>
    <w:rsid w:val="00F80F0C"/>
    <w:rsid w:val="00FB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BA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B658B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5A3B6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A3B65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List Paragraph"/>
    <w:basedOn w:val="a"/>
    <w:uiPriority w:val="99"/>
    <w:qFormat/>
    <w:rsid w:val="00A22C87"/>
    <w:pPr>
      <w:ind w:left="720"/>
      <w:contextualSpacing/>
    </w:pPr>
    <w:rPr>
      <w:lang w:eastAsia="en-US"/>
    </w:rPr>
  </w:style>
  <w:style w:type="character" w:customStyle="1" w:styleId="a4">
    <w:name w:val="Гипертекстовая ссылка"/>
    <w:basedOn w:val="a0"/>
    <w:uiPriority w:val="99"/>
    <w:rsid w:val="00A22C87"/>
    <w:rPr>
      <w:rFonts w:cs="Times New Roman"/>
      <w:color w:val="106BBE"/>
    </w:rPr>
  </w:style>
  <w:style w:type="paragraph" w:customStyle="1" w:styleId="p6">
    <w:name w:val="p6"/>
    <w:basedOn w:val="a"/>
    <w:uiPriority w:val="99"/>
    <w:rsid w:val="00A22C8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Standard">
    <w:name w:val="Standard"/>
    <w:uiPriority w:val="99"/>
    <w:rsid w:val="00A22C87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paragraph" w:customStyle="1" w:styleId="ConsPlusNormal">
    <w:name w:val="ConsPlusNormal"/>
    <w:uiPriority w:val="99"/>
    <w:rsid w:val="00A22C87"/>
    <w:pPr>
      <w:widowControl w:val="0"/>
      <w:suppressAutoHyphens/>
    </w:pPr>
    <w:rPr>
      <w:rFonts w:ascii="Times New Roman" w:hAnsi="Times New Roman" w:cs="Tahoma"/>
      <w:kern w:val="1"/>
      <w:sz w:val="24"/>
      <w:szCs w:val="24"/>
      <w:lang w:val="de-DE" w:eastAsia="fa-IR" w:bidi="fa-IR"/>
    </w:rPr>
  </w:style>
  <w:style w:type="character" w:styleId="a5">
    <w:name w:val="Hyperlink"/>
    <w:basedOn w:val="a0"/>
    <w:uiPriority w:val="99"/>
    <w:rsid w:val="005A3B65"/>
    <w:rPr>
      <w:rFonts w:cs="Times New Roman"/>
      <w:color w:val="000080"/>
      <w:u w:val="single"/>
    </w:rPr>
  </w:style>
  <w:style w:type="paragraph" w:styleId="a6">
    <w:name w:val="No Spacing"/>
    <w:link w:val="a7"/>
    <w:uiPriority w:val="1"/>
    <w:qFormat/>
    <w:rsid w:val="002A60FE"/>
    <w:rPr>
      <w:sz w:val="22"/>
      <w:szCs w:val="22"/>
      <w:lang w:eastAsia="en-US"/>
    </w:rPr>
  </w:style>
  <w:style w:type="character" w:customStyle="1" w:styleId="a7">
    <w:name w:val="Без интервала Знак"/>
    <w:link w:val="a6"/>
    <w:uiPriority w:val="1"/>
    <w:locked/>
    <w:rsid w:val="002A60FE"/>
    <w:rPr>
      <w:sz w:val="22"/>
      <w:szCs w:val="22"/>
      <w:lang w:eastAsia="en-US" w:bidi="ar-SA"/>
    </w:rPr>
  </w:style>
  <w:style w:type="paragraph" w:styleId="a8">
    <w:name w:val="header"/>
    <w:basedOn w:val="a"/>
    <w:link w:val="a9"/>
    <w:uiPriority w:val="99"/>
    <w:rsid w:val="002A60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A60FE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2A60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2A60FE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8F38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F38A0"/>
    <w:rPr>
      <w:rFonts w:ascii="Courier New" w:hAnsi="Courier New" w:cs="Courier New"/>
    </w:rPr>
  </w:style>
  <w:style w:type="character" w:customStyle="1" w:styleId="2">
    <w:name w:val="Основной текст (2)"/>
    <w:basedOn w:val="a0"/>
    <w:rsid w:val="00356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"/>
    <w:basedOn w:val="a0"/>
    <w:rsid w:val="00356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2pt">
    <w:name w:val="Основной текст (5) + Интервал 2 pt"/>
    <w:basedOn w:val="a0"/>
    <w:rsid w:val="003567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"/>
    <w:basedOn w:val="a0"/>
    <w:rsid w:val="00A43E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Колонтитул (2)"/>
    <w:basedOn w:val="a0"/>
    <w:rsid w:val="00A43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c">
    <w:name w:val="Body Text"/>
    <w:basedOn w:val="a"/>
    <w:link w:val="ad"/>
    <w:rsid w:val="00C2691A"/>
    <w:pPr>
      <w:pBdr>
        <w:bottom w:val="single" w:sz="12" w:space="1" w:color="auto"/>
      </w:pBd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C2691A"/>
    <w:rPr>
      <w:rFonts w:ascii="Times New Roman" w:hAnsi="Times New Roman"/>
      <w:sz w:val="28"/>
      <w:szCs w:val="24"/>
    </w:rPr>
  </w:style>
  <w:style w:type="character" w:customStyle="1" w:styleId="FontStyle22">
    <w:name w:val="Font Style22"/>
    <w:rsid w:val="00C2691A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rsid w:val="00C2691A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658B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Balloon Text"/>
    <w:basedOn w:val="a"/>
    <w:link w:val="af"/>
    <w:rsid w:val="00B658B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658B1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5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FDA7E-181B-4B6D-99D3-FAB22D319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4</Pages>
  <Words>953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Петровна</dc:creator>
  <cp:keywords/>
  <dc:description/>
  <cp:lastModifiedBy>В</cp:lastModifiedBy>
  <cp:revision>74</cp:revision>
  <cp:lastPrinted>2020-02-26T05:18:00Z</cp:lastPrinted>
  <dcterms:created xsi:type="dcterms:W3CDTF">2015-10-28T08:34:00Z</dcterms:created>
  <dcterms:modified xsi:type="dcterms:W3CDTF">2022-07-21T08:14:00Z</dcterms:modified>
</cp:coreProperties>
</file>