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5F" w:rsidRDefault="00A5354C" w:rsidP="008F555F">
      <w:pPr>
        <w:jc w:val="center"/>
        <w:rPr>
          <w:rFonts w:ascii="Times New Roman" w:hAnsi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0.5pt">
            <v:imagedata r:id="rId8" o:title=""/>
          </v:shape>
        </w:pict>
      </w:r>
    </w:p>
    <w:p w:rsidR="00DF0767" w:rsidRPr="008F38A0" w:rsidRDefault="00DF0767" w:rsidP="008F38A0">
      <w:pPr>
        <w:jc w:val="center"/>
        <w:rPr>
          <w:rFonts w:ascii="Times New Roman" w:hAnsi="Times New Roman"/>
          <w:b/>
          <w:sz w:val="28"/>
          <w:szCs w:val="28"/>
        </w:rPr>
      </w:pPr>
      <w:r w:rsidRPr="00DC31BE">
        <w:rPr>
          <w:rFonts w:ascii="Times New Roman" w:hAnsi="Times New Roman"/>
          <w:b/>
          <w:sz w:val="28"/>
          <w:szCs w:val="28"/>
        </w:rPr>
        <w:t>АДМИНИСТРАЦИЯ БЕЙСУЖЕКСКОГО СЕЛЬСКОГО ПОСЕЛЕНИЯ ВЫСЕЛКОВСКОГО РАЙОНА</w:t>
      </w:r>
    </w:p>
    <w:p w:rsidR="00DF0767" w:rsidRDefault="00DF0767" w:rsidP="008F38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C31BE">
        <w:rPr>
          <w:rFonts w:ascii="Times New Roman" w:hAnsi="Times New Roman"/>
          <w:b/>
          <w:sz w:val="28"/>
          <w:szCs w:val="28"/>
        </w:rPr>
        <w:t>ПОСТАНОВЛЕНИЕ</w:t>
      </w:r>
    </w:p>
    <w:p w:rsidR="008F38A0" w:rsidRPr="008F38A0" w:rsidRDefault="008F38A0" w:rsidP="008F38A0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F0767" w:rsidRDefault="00DF0767" w:rsidP="002A60FE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C31BE">
        <w:rPr>
          <w:rFonts w:ascii="Times New Roman" w:hAnsi="Times New Roman"/>
          <w:sz w:val="28"/>
          <w:szCs w:val="28"/>
        </w:rPr>
        <w:t>от</w:t>
      </w:r>
      <w:r w:rsidR="00867DA8">
        <w:rPr>
          <w:rFonts w:ascii="Times New Roman" w:hAnsi="Times New Roman"/>
          <w:sz w:val="28"/>
          <w:szCs w:val="28"/>
        </w:rPr>
        <w:t xml:space="preserve"> </w:t>
      </w:r>
      <w:r w:rsidR="00CE7D11">
        <w:rPr>
          <w:rFonts w:ascii="Times New Roman" w:hAnsi="Times New Roman"/>
          <w:sz w:val="28"/>
          <w:szCs w:val="28"/>
        </w:rPr>
        <w:t>______________</w:t>
      </w:r>
      <w:r w:rsidR="003567AB">
        <w:rPr>
          <w:rFonts w:ascii="Times New Roman" w:hAnsi="Times New Roman"/>
          <w:sz w:val="28"/>
          <w:szCs w:val="28"/>
        </w:rPr>
        <w:tab/>
      </w:r>
      <w:r w:rsidR="00DD204A">
        <w:rPr>
          <w:rFonts w:ascii="Times New Roman" w:hAnsi="Times New Roman"/>
          <w:sz w:val="28"/>
          <w:szCs w:val="28"/>
        </w:rPr>
        <w:tab/>
      </w:r>
      <w:r w:rsidR="00DD204A">
        <w:rPr>
          <w:rFonts w:ascii="Times New Roman" w:hAnsi="Times New Roman"/>
          <w:sz w:val="28"/>
          <w:szCs w:val="28"/>
        </w:rPr>
        <w:tab/>
      </w:r>
      <w:r w:rsidR="00DD204A">
        <w:rPr>
          <w:rFonts w:ascii="Times New Roman" w:hAnsi="Times New Roman"/>
          <w:sz w:val="28"/>
          <w:szCs w:val="28"/>
        </w:rPr>
        <w:tab/>
      </w:r>
      <w:r w:rsidR="00CE7D11">
        <w:rPr>
          <w:rFonts w:ascii="Times New Roman" w:hAnsi="Times New Roman"/>
          <w:sz w:val="28"/>
          <w:szCs w:val="28"/>
        </w:rPr>
        <w:tab/>
      </w:r>
      <w:r w:rsidR="00CE7D11">
        <w:rPr>
          <w:rFonts w:ascii="Times New Roman" w:hAnsi="Times New Roman"/>
          <w:sz w:val="28"/>
          <w:szCs w:val="28"/>
        </w:rPr>
        <w:tab/>
      </w:r>
      <w:r w:rsidR="00CE7D11">
        <w:rPr>
          <w:rFonts w:ascii="Times New Roman" w:hAnsi="Times New Roman"/>
          <w:sz w:val="28"/>
          <w:szCs w:val="28"/>
        </w:rPr>
        <w:tab/>
      </w:r>
      <w:r w:rsidR="00CE7D11">
        <w:rPr>
          <w:rFonts w:ascii="Times New Roman" w:hAnsi="Times New Roman"/>
          <w:sz w:val="28"/>
          <w:szCs w:val="28"/>
        </w:rPr>
        <w:tab/>
      </w:r>
      <w:r w:rsidR="00CE7D11">
        <w:rPr>
          <w:rFonts w:ascii="Times New Roman" w:hAnsi="Times New Roman"/>
          <w:sz w:val="28"/>
          <w:szCs w:val="28"/>
        </w:rPr>
        <w:tab/>
        <w:t>№ _____</w:t>
      </w:r>
    </w:p>
    <w:p w:rsidR="008F38A0" w:rsidRPr="008F38A0" w:rsidRDefault="008F38A0" w:rsidP="008F38A0">
      <w:pPr>
        <w:pStyle w:val="a6"/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7185E" w:rsidRPr="002C717F" w:rsidRDefault="00355589" w:rsidP="002C717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</w:t>
      </w:r>
      <w:r w:rsidR="00DF0767" w:rsidRPr="00DC31BE">
        <w:rPr>
          <w:rFonts w:ascii="Times New Roman" w:hAnsi="Times New Roman"/>
        </w:rPr>
        <w:t xml:space="preserve"> Бейсужек Второй</w:t>
      </w:r>
    </w:p>
    <w:p w:rsidR="002C717F" w:rsidRPr="008F38A0" w:rsidRDefault="002C717F" w:rsidP="002C717F">
      <w:pPr>
        <w:pStyle w:val="a6"/>
      </w:pPr>
    </w:p>
    <w:p w:rsidR="00B658B1" w:rsidRPr="00B658B1" w:rsidRDefault="00B658B1" w:rsidP="00B658B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658B1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B658B1" w:rsidRPr="00B658B1" w:rsidRDefault="00B658B1" w:rsidP="00B658B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Бейсужекского</w:t>
      </w:r>
      <w:r w:rsidRPr="00B658B1">
        <w:rPr>
          <w:rFonts w:ascii="Times New Roman" w:hAnsi="Times New Roman"/>
          <w:b/>
          <w:sz w:val="28"/>
          <w:szCs w:val="28"/>
        </w:rPr>
        <w:t xml:space="preserve"> сельского поселения Выселковского</w:t>
      </w:r>
    </w:p>
    <w:p w:rsidR="00CE7D11" w:rsidRDefault="00CE7D11" w:rsidP="00CE7D1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от </w:t>
      </w:r>
      <w:r w:rsidRPr="00CE7D11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апреля 2019</w:t>
      </w:r>
      <w:r w:rsidR="00B658B1" w:rsidRPr="00B658B1">
        <w:rPr>
          <w:rFonts w:ascii="Times New Roman" w:hAnsi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z w:val="28"/>
          <w:szCs w:val="28"/>
        </w:rPr>
        <w:t>24</w:t>
      </w:r>
      <w:r w:rsidR="00B658B1" w:rsidRPr="00B658B1">
        <w:rPr>
          <w:rFonts w:ascii="Times New Roman" w:hAnsi="Times New Roman"/>
          <w:b/>
          <w:sz w:val="28"/>
          <w:szCs w:val="28"/>
        </w:rPr>
        <w:t xml:space="preserve"> </w:t>
      </w:r>
      <w:r w:rsidR="00B658B1" w:rsidRPr="00B658B1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Об утверждении</w:t>
      </w:r>
    </w:p>
    <w:p w:rsidR="00CE7D11" w:rsidRDefault="00CE7D11" w:rsidP="00CE7D1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административного регламента предоставления</w:t>
      </w:r>
    </w:p>
    <w:p w:rsidR="003567AB" w:rsidRPr="00B658B1" w:rsidRDefault="00CE7D11" w:rsidP="00CE7D1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 «Выдача порубочного билета»</w:t>
      </w:r>
    </w:p>
    <w:p w:rsidR="00DF0767" w:rsidRPr="006849C8" w:rsidRDefault="00DF0767" w:rsidP="0037185E">
      <w:pPr>
        <w:pStyle w:val="a6"/>
        <w:rPr>
          <w:rFonts w:ascii="Times New Roman" w:hAnsi="Times New Roman"/>
          <w:b/>
          <w:sz w:val="28"/>
          <w:szCs w:val="28"/>
        </w:rPr>
      </w:pPr>
    </w:p>
    <w:p w:rsidR="00DF0767" w:rsidRPr="00DC31BE" w:rsidRDefault="00DF0767" w:rsidP="00DD204A">
      <w:pPr>
        <w:pStyle w:val="a6"/>
      </w:pPr>
    </w:p>
    <w:p w:rsidR="00AF5F29" w:rsidRPr="00EA2334" w:rsidRDefault="00CE7D11" w:rsidP="00B47E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E7D11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CE7D1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E7D11">
        <w:rPr>
          <w:rFonts w:ascii="Times New Roman" w:hAnsi="Times New Roman"/>
          <w:sz w:val="28"/>
          <w:szCs w:val="28"/>
        </w:rPr>
        <w:t xml:space="preserve"> от 27 июля 2010 года № 210-ФЗ «Об организации предоставления государственных и муниципальных услуг», положениями постановления Правительства РФ от 20 июля 2021 года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в целях улучшения качества предоставления муниципальных услуг  п о с т а н о в л я ю:</w:t>
      </w:r>
    </w:p>
    <w:p w:rsidR="00CE7D11" w:rsidRDefault="00CC207A" w:rsidP="00CC207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CC207A">
        <w:rPr>
          <w:rFonts w:ascii="Times New Roman" w:hAnsi="Times New Roman"/>
          <w:bCs/>
          <w:sz w:val="28"/>
          <w:szCs w:val="28"/>
        </w:rPr>
        <w:t xml:space="preserve">1. </w:t>
      </w:r>
      <w:bookmarkEnd w:id="0"/>
      <w:r w:rsidRPr="00CC207A">
        <w:rPr>
          <w:rFonts w:ascii="Times New Roman" w:hAnsi="Times New Roman"/>
          <w:bCs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>Бейсужекского сельского</w:t>
      </w:r>
      <w:r w:rsidRPr="00CC207A">
        <w:rPr>
          <w:rFonts w:ascii="Times New Roman" w:hAnsi="Times New Roman"/>
          <w:bCs/>
          <w:sz w:val="28"/>
          <w:szCs w:val="28"/>
        </w:rPr>
        <w:t xml:space="preserve"> посе</w:t>
      </w:r>
      <w:r>
        <w:rPr>
          <w:rFonts w:ascii="Times New Roman" w:hAnsi="Times New Roman"/>
          <w:bCs/>
          <w:sz w:val="28"/>
          <w:szCs w:val="28"/>
        </w:rPr>
        <w:t>ления Выселковского района от 12 апреля</w:t>
      </w:r>
      <w:r w:rsidRPr="00CC207A">
        <w:rPr>
          <w:rFonts w:ascii="Times New Roman" w:hAnsi="Times New Roman"/>
          <w:bCs/>
          <w:sz w:val="28"/>
          <w:szCs w:val="28"/>
        </w:rPr>
        <w:t xml:space="preserve"> 2019 года № </w:t>
      </w:r>
      <w:r>
        <w:rPr>
          <w:rFonts w:ascii="Times New Roman" w:hAnsi="Times New Roman"/>
          <w:bCs/>
          <w:sz w:val="28"/>
          <w:szCs w:val="28"/>
        </w:rPr>
        <w:t>24</w:t>
      </w:r>
      <w:r w:rsidRPr="00CC207A">
        <w:rPr>
          <w:rFonts w:ascii="Times New Roman" w:hAnsi="Times New Roman"/>
          <w:bCs/>
          <w:sz w:val="28"/>
          <w:szCs w:val="28"/>
        </w:rPr>
        <w:t xml:space="preserve"> «Об утверждении административного регламента пред</w:t>
      </w:r>
      <w:r>
        <w:rPr>
          <w:rFonts w:ascii="Times New Roman" w:hAnsi="Times New Roman"/>
          <w:bCs/>
          <w:sz w:val="28"/>
          <w:szCs w:val="28"/>
        </w:rPr>
        <w:t>оставления муниципальной услуги</w:t>
      </w:r>
      <w:r w:rsidRPr="00CC207A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Выдача порубочного билета</w:t>
      </w:r>
      <w:r w:rsidRPr="00CC207A">
        <w:rPr>
          <w:rFonts w:ascii="Times New Roman" w:hAnsi="Times New Roman"/>
          <w:bCs/>
          <w:sz w:val="28"/>
          <w:szCs w:val="28"/>
        </w:rPr>
        <w:t>» следующие изменения:</w:t>
      </w:r>
    </w:p>
    <w:p w:rsidR="007A07BF" w:rsidRDefault="007A07BF" w:rsidP="00CC207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В</w:t>
      </w:r>
      <w:r w:rsidR="006E647C">
        <w:rPr>
          <w:rFonts w:ascii="Times New Roman" w:hAnsi="Times New Roman"/>
          <w:bCs/>
          <w:sz w:val="28"/>
          <w:szCs w:val="28"/>
        </w:rPr>
        <w:t xml:space="preserve"> приложении к постановлению подпункт</w:t>
      </w:r>
      <w:r>
        <w:rPr>
          <w:rFonts w:ascii="Times New Roman" w:hAnsi="Times New Roman"/>
          <w:bCs/>
          <w:sz w:val="28"/>
          <w:szCs w:val="28"/>
        </w:rPr>
        <w:t xml:space="preserve"> 2.6.4 раздела 2 регламента изложить в следующей редакции:</w:t>
      </w:r>
    </w:p>
    <w:p w:rsidR="007A07BF" w:rsidRPr="007A07BF" w:rsidRDefault="007A07BF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07BF">
        <w:rPr>
          <w:rFonts w:ascii="Times New Roman" w:hAnsi="Times New Roman"/>
          <w:bCs/>
          <w:sz w:val="28"/>
          <w:szCs w:val="28"/>
        </w:rPr>
        <w:t>«</w:t>
      </w:r>
      <w:r w:rsidRPr="007A07BF">
        <w:rPr>
          <w:rFonts w:ascii="Times New Roman" w:hAnsi="Times New Roman"/>
          <w:sz w:val="28"/>
          <w:szCs w:val="28"/>
        </w:rPr>
        <w:t>В случае подачи заявления представителем юридического или физического лица к заявлению прилагается документ, подтверждающий его полномочия, оформленный в порядке, предусмотренном законодательством Российской Федерации (копия, 1 экземпляр).</w:t>
      </w:r>
    </w:p>
    <w:p w:rsidR="007A07BF" w:rsidRDefault="007A07BF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07BF">
        <w:rPr>
          <w:rFonts w:ascii="Times New Roman" w:hAnsi="Times New Roman"/>
          <w:sz w:val="28"/>
          <w:szCs w:val="28"/>
        </w:rPr>
        <w:t>Заявитель при подаче заявления (личное обращение) предъявляет документ, удостоверяющий его личность.</w:t>
      </w:r>
      <w:r w:rsidR="00FB2CBA" w:rsidRPr="00FB2CBA">
        <w:rPr>
          <w:rFonts w:ascii="Times New Roman" w:hAnsi="Times New Roman"/>
          <w:sz w:val="28"/>
          <w:szCs w:val="28"/>
        </w:rPr>
        <w:t xml:space="preserve"> </w:t>
      </w:r>
      <w:r w:rsidR="00FB2CBA">
        <w:rPr>
          <w:rFonts w:ascii="Times New Roman" w:hAnsi="Times New Roman"/>
          <w:sz w:val="28"/>
          <w:szCs w:val="28"/>
        </w:rPr>
        <w:t>Также, установление личности может осуществляться посредством идентификации и аутентификации».</w:t>
      </w:r>
    </w:p>
    <w:p w:rsidR="00FB2CBA" w:rsidRDefault="00FB2CBA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В приложении к постановлению п</w:t>
      </w:r>
      <w:r w:rsidR="006E647C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 xml:space="preserve"> 2.9.1 раздела 2 регламента</w:t>
      </w:r>
      <w:r w:rsidR="00A87CE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60717" w:rsidRPr="00E60717" w:rsidRDefault="00A87CE1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717">
        <w:rPr>
          <w:rFonts w:ascii="Times New Roman" w:hAnsi="Times New Roman"/>
          <w:sz w:val="28"/>
          <w:szCs w:val="28"/>
        </w:rPr>
        <w:t>«</w:t>
      </w:r>
      <w:r w:rsidR="00E60717" w:rsidRPr="00E60717">
        <w:rPr>
          <w:rFonts w:ascii="Times New Roman" w:hAnsi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услуги, являются:</w:t>
      </w:r>
    </w:p>
    <w:p w:rsidR="00E60717" w:rsidRDefault="00E60717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717">
        <w:rPr>
          <w:rFonts w:ascii="Times New Roman" w:hAnsi="Times New Roman"/>
          <w:sz w:val="28"/>
          <w:szCs w:val="28"/>
        </w:rPr>
        <w:t>- с заявлением о предоставлении муниципальной услуги обратилось лицо, не представившее документ, удостоверяющий его личность (при личном обращении) и (или) подтверждающий его полномочия как представителя физического лица или юридического лица;</w:t>
      </w:r>
    </w:p>
    <w:p w:rsidR="00656B55" w:rsidRPr="00E60717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случае, если личность невозможно установить посредством идентификации и аутентификации;</w:t>
      </w:r>
    </w:p>
    <w:p w:rsidR="00E60717" w:rsidRPr="00E60717" w:rsidRDefault="00E60717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717">
        <w:rPr>
          <w:rFonts w:ascii="Times New Roman" w:hAnsi="Times New Roman"/>
          <w:sz w:val="28"/>
          <w:szCs w:val="28"/>
        </w:rPr>
        <w:t>- поданное заявление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E60717" w:rsidRDefault="00E60717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0717">
        <w:rPr>
          <w:rFonts w:ascii="Times New Roman" w:hAnsi="Times New Roman"/>
          <w:sz w:val="28"/>
          <w:szCs w:val="28"/>
        </w:rPr>
        <w:t>- если, заявление, и документы, поданные в форме электронного документа, с использованием Единого портала, Регионального портала, не подписаны усиленной квалифицированной электронной подписью, либо подписаны усиленной квалифицированной электронной подписью, и в результате проверки такой квалифицированной подписи будет выявлено несоблюдение установленных условий признании ее действительности, в соответствии со статьей 11 Федерального закона от 6 апреля 2011 года № 63-ФЗ «Об электронной подписи».</w:t>
      </w:r>
    </w:p>
    <w:p w:rsid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приложении к постановлению п</w:t>
      </w:r>
      <w:r w:rsidR="006E647C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 xml:space="preserve"> 3.1.2 раздела 3 регламента изложить в следующей редакции: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56B55">
        <w:rPr>
          <w:rFonts w:ascii="Times New Roman" w:hAnsi="Times New Roman"/>
          <w:sz w:val="28"/>
          <w:szCs w:val="28"/>
        </w:rPr>
        <w:t>Прием заявления и прилагаемых к нему документов осуществляется специалистом органа, предоставляющего муниципальную услугу, ответственным за прием документов.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t>При обращении заявителя специалист, ответственный за прием документов: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t>- устанавливает личность заявителя (физического лица, представителя физического или юридического лица) посредством предъявления паспорта гражданина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6B55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 либо иного документа</w:t>
      </w:r>
      <w:r w:rsidRPr="00656B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удостоверяющего личность, в соответствии с законодательством Российской Федерации или посредством идентификации и аутентификации,</w:t>
      </w:r>
      <w:r w:rsidRPr="00656B55">
        <w:rPr>
          <w:rFonts w:ascii="Times New Roman" w:hAnsi="Times New Roman"/>
          <w:sz w:val="28"/>
          <w:szCs w:val="28"/>
        </w:rPr>
        <w:t xml:space="preserve"> а при обращении представителя заявителя – полномочия действовать от его имени;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t>- 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t>- сличает данные представленных документов с данными, указанными в заявлении;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lastRenderedPageBreak/>
        <w:t>- проверяет правильности оформления и содержания представленных документов,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t>- при установлении фактов, указанных в пункте 2.9.1 подраздела 2.9 раздела 2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656B55" w:rsidRP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t>- 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органа, предоставляющего муниципальную услугу, принявшего документы;</w:t>
      </w:r>
    </w:p>
    <w:p w:rsidR="00656B55" w:rsidRDefault="00656B55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6B55">
        <w:rPr>
          <w:rFonts w:ascii="Times New Roman" w:hAnsi="Times New Roman"/>
          <w:sz w:val="28"/>
          <w:szCs w:val="28"/>
        </w:rPr>
        <w:t>- информирует заявителя о том, что документы, являющиеся результатом предоставления муниципальной услуги, будут выданы (направлены) заявителю в срок, указанный в пункте 2.4.1 подр</w:t>
      </w:r>
      <w:r w:rsidR="00B47E8A">
        <w:rPr>
          <w:rFonts w:ascii="Times New Roman" w:hAnsi="Times New Roman"/>
          <w:sz w:val="28"/>
          <w:szCs w:val="28"/>
        </w:rPr>
        <w:t>аздела 2.4 раздела 2 регламента».</w:t>
      </w:r>
    </w:p>
    <w:p w:rsidR="00B47E8A" w:rsidRPr="00656B55" w:rsidRDefault="00B47E8A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E8A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В приложении к постановлению п</w:t>
      </w:r>
      <w:r w:rsidR="006E647C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 xml:space="preserve"> 3.4.3 раздела 3 регламента изложить в следующей редакции:</w:t>
      </w:r>
    </w:p>
    <w:p w:rsidR="00B47E8A" w:rsidRPr="00B47E8A" w:rsidRDefault="00B47E8A" w:rsidP="00B47E8A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B47E8A">
        <w:rPr>
          <w:rFonts w:ascii="Times New Roman" w:hAnsi="Times New Roman"/>
          <w:sz w:val="28"/>
          <w:szCs w:val="28"/>
        </w:rPr>
        <w:t>«</w:t>
      </w:r>
      <w:r w:rsidRPr="00B47E8A">
        <w:rPr>
          <w:rFonts w:ascii="Times New Roman" w:hAnsi="Times New Roman"/>
          <w:kern w:val="1"/>
          <w:sz w:val="28"/>
          <w:szCs w:val="28"/>
        </w:rPr>
        <w:t>Порядок выдачи результата предоставления муниципальной услуги в органе, предоставляющем муниципальную услугу.</w:t>
      </w:r>
    </w:p>
    <w:p w:rsidR="00B47E8A" w:rsidRPr="00B47E8A" w:rsidRDefault="00B47E8A" w:rsidP="00B47E8A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B47E8A">
        <w:rPr>
          <w:rFonts w:ascii="Times New Roman" w:hAnsi="Times New Roman"/>
          <w:kern w:val="1"/>
          <w:sz w:val="28"/>
          <w:szCs w:val="28"/>
        </w:rPr>
        <w:t xml:space="preserve">Выдача результата предоставления муниципальной услуги осуществляется в кабинете, занимаемом специалистом, ответственным за предоставление муниципальной услуги. </w:t>
      </w:r>
    </w:p>
    <w:p w:rsidR="00B47E8A" w:rsidRPr="00B47E8A" w:rsidRDefault="00B47E8A" w:rsidP="00B47E8A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B47E8A">
        <w:rPr>
          <w:rFonts w:ascii="Times New Roman" w:hAnsi="Times New Roman"/>
          <w:kern w:val="1"/>
          <w:sz w:val="28"/>
          <w:szCs w:val="28"/>
        </w:rPr>
        <w:t>Специалист, ответственный за предоставление муниципальной услуги:</w:t>
      </w:r>
    </w:p>
    <w:p w:rsidR="00B47E8A" w:rsidRPr="00B47E8A" w:rsidRDefault="00B47E8A" w:rsidP="00B47E8A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E8A">
        <w:rPr>
          <w:rFonts w:ascii="Times New Roman" w:hAnsi="Times New Roman"/>
          <w:sz w:val="28"/>
          <w:szCs w:val="28"/>
        </w:rPr>
        <w:t xml:space="preserve"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t>или посредством идентификации и аутентификации</w:t>
      </w:r>
      <w:r w:rsidRPr="00B47E8A">
        <w:rPr>
          <w:rFonts w:ascii="Times New Roman" w:hAnsi="Times New Roman"/>
          <w:sz w:val="28"/>
          <w:szCs w:val="28"/>
        </w:rPr>
        <w:t>;</w:t>
      </w:r>
    </w:p>
    <w:p w:rsidR="00B47E8A" w:rsidRPr="00B47E8A" w:rsidRDefault="00B47E8A" w:rsidP="00B47E8A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E8A">
        <w:rPr>
          <w:rFonts w:ascii="Times New Roman" w:hAnsi="Times New Roman"/>
          <w:sz w:val="28"/>
          <w:szCs w:val="28"/>
        </w:rPr>
        <w:t>- 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B47E8A" w:rsidRPr="00B47E8A" w:rsidRDefault="00B47E8A" w:rsidP="00B47E8A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B47E8A">
        <w:rPr>
          <w:rFonts w:ascii="Times New Roman" w:hAnsi="Times New Roman"/>
          <w:kern w:val="1"/>
          <w:sz w:val="28"/>
          <w:szCs w:val="28"/>
        </w:rPr>
        <w:t>- выдает документы, являющиеся результатом предоставления муниципальной услуги.</w:t>
      </w:r>
    </w:p>
    <w:p w:rsidR="00A87CE1" w:rsidRDefault="00B47E8A" w:rsidP="00B47E8A">
      <w:pPr>
        <w:widowControl w:val="0"/>
        <w:spacing w:after="0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 w:rsidRPr="00B47E8A">
        <w:rPr>
          <w:rFonts w:ascii="Times New Roman" w:hAnsi="Times New Roman"/>
          <w:kern w:val="1"/>
          <w:sz w:val="28"/>
          <w:szCs w:val="28"/>
        </w:rPr>
        <w:t>Заявитель подтверждает получение результата муниципальной услуги личной подписью с расшифровкой в</w:t>
      </w:r>
      <w:r w:rsidRPr="00B47E8A">
        <w:rPr>
          <w:rFonts w:ascii="Times New Roman" w:hAnsi="Times New Roman"/>
          <w:sz w:val="28"/>
          <w:szCs w:val="28"/>
        </w:rPr>
        <w:t xml:space="preserve"> </w:t>
      </w:r>
      <w:r w:rsidRPr="00B47E8A">
        <w:rPr>
          <w:rFonts w:ascii="Times New Roman" w:hAnsi="Times New Roman"/>
          <w:kern w:val="1"/>
          <w:sz w:val="28"/>
          <w:szCs w:val="28"/>
        </w:rPr>
        <w:t>журнале выдаваемых документов</w:t>
      </w:r>
      <w:r>
        <w:rPr>
          <w:rFonts w:ascii="Times New Roman" w:hAnsi="Times New Roman"/>
          <w:kern w:val="1"/>
          <w:sz w:val="28"/>
          <w:szCs w:val="28"/>
        </w:rPr>
        <w:t>».</w:t>
      </w:r>
    </w:p>
    <w:p w:rsidR="00B47E8A" w:rsidRDefault="00B47E8A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В приложении к постановлению п</w:t>
      </w:r>
      <w:r w:rsidR="006E647C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 xml:space="preserve"> 6.2.2.3 раздела 6 регламента </w:t>
      </w:r>
      <w:r w:rsidR="000D1312">
        <w:rPr>
          <w:rFonts w:ascii="Times New Roman" w:hAnsi="Times New Roman"/>
          <w:sz w:val="28"/>
          <w:szCs w:val="28"/>
        </w:rPr>
        <w:t xml:space="preserve">первый абзац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85F89" w:rsidRDefault="00885F89" w:rsidP="00885F89">
      <w:pPr>
        <w:widowControl w:val="0"/>
        <w:tabs>
          <w:tab w:val="left" w:pos="142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85F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</w:t>
      </w:r>
      <w:r w:rsidRPr="00885F89">
        <w:rPr>
          <w:rFonts w:ascii="Times New Roman" w:hAnsi="Times New Roman"/>
          <w:sz w:val="28"/>
          <w:szCs w:val="28"/>
        </w:rPr>
        <w:t xml:space="preserve">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или </w:t>
      </w:r>
      <w:r w:rsidRPr="00885F89">
        <w:rPr>
          <w:rFonts w:ascii="Times New Roman" w:hAnsi="Times New Roman"/>
          <w:sz w:val="28"/>
          <w:szCs w:val="28"/>
        </w:rPr>
        <w:lastRenderedPageBreak/>
        <w:t>посредством идентификации и аутентификации;</w:t>
      </w:r>
    </w:p>
    <w:p w:rsidR="00C91D34" w:rsidRPr="00C91D34" w:rsidRDefault="0018586B" w:rsidP="005E685E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91D34">
        <w:rPr>
          <w:rFonts w:ascii="Times New Roman" w:hAnsi="Times New Roman"/>
          <w:bCs/>
          <w:sz w:val="28"/>
          <w:szCs w:val="28"/>
        </w:rPr>
        <w:t>В</w:t>
      </w:r>
      <w:r w:rsidR="00C91D34" w:rsidRPr="00C91D34">
        <w:rPr>
          <w:rFonts w:ascii="Times New Roman" w:hAnsi="Times New Roman"/>
          <w:bCs/>
          <w:sz w:val="28"/>
          <w:szCs w:val="28"/>
        </w:rPr>
        <w:t xml:space="preserve"> </w:t>
      </w:r>
      <w:r w:rsidR="00C91D34" w:rsidRPr="00C91D34">
        <w:rPr>
          <w:rFonts w:ascii="Times New Roman" w:hAnsi="Times New Roman"/>
          <w:sz w:val="28"/>
          <w:szCs w:val="28"/>
        </w:rPr>
        <w:t xml:space="preserve">приложении </w:t>
      </w:r>
      <w:r w:rsidR="00C91D34" w:rsidRPr="00C91D34">
        <w:rPr>
          <w:rFonts w:ascii="Times New Roman" w:hAnsi="Times New Roman"/>
          <w:bCs/>
          <w:sz w:val="28"/>
          <w:szCs w:val="28"/>
        </w:rPr>
        <w:t xml:space="preserve">к постановлению </w:t>
      </w:r>
      <w:r w:rsidR="00C91D34" w:rsidRPr="00C91D34">
        <w:rPr>
          <w:rFonts w:ascii="Times New Roman" w:hAnsi="Times New Roman"/>
          <w:sz w:val="28"/>
          <w:szCs w:val="28"/>
        </w:rPr>
        <w:t>подпункт 3.5.5.6. пункта 3.5.5. подраздела 3.5. раздела 3. изложить в новой редакции:</w:t>
      </w:r>
    </w:p>
    <w:p w:rsidR="00C91D34" w:rsidRPr="00C91D34" w:rsidRDefault="00C91D34" w:rsidP="005E68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D34">
        <w:rPr>
          <w:rFonts w:ascii="Times New Roman" w:hAnsi="Times New Roman"/>
          <w:sz w:val="28"/>
          <w:szCs w:val="28"/>
        </w:rPr>
        <w:t>«При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</w:t>
      </w:r>
    </w:p>
    <w:p w:rsidR="00C91D34" w:rsidRPr="00C91D34" w:rsidRDefault="00C91D34" w:rsidP="005E68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D34">
        <w:rPr>
          <w:rFonts w:ascii="Times New Roman" w:hAnsi="Times New Roman"/>
          <w:sz w:val="28"/>
          <w:szCs w:val="28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услуг, в срок, не превышающий 1 рабочий день</w:t>
      </w:r>
    </w:p>
    <w:p w:rsidR="00C91D34" w:rsidRPr="00C91D34" w:rsidRDefault="00C91D34" w:rsidP="005E68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D34">
        <w:rPr>
          <w:rFonts w:ascii="Times New Roman" w:hAnsi="Times New Roman"/>
          <w:sz w:val="28"/>
          <w:szCs w:val="28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 со дня завершения проведения такой проверки:</w:t>
      </w:r>
    </w:p>
    <w:p w:rsidR="00C91D34" w:rsidRPr="00C91D34" w:rsidRDefault="00C91D34" w:rsidP="005E68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D34">
        <w:rPr>
          <w:rFonts w:ascii="Times New Roman" w:hAnsi="Times New Roman"/>
          <w:sz w:val="28"/>
          <w:szCs w:val="28"/>
        </w:rPr>
        <w:t>принимает решение об отказе в приеме запроса и документов, в соответствии с пунктом 2.9.1 подраздела 2.9 раздела 2 регламента;</w:t>
      </w:r>
    </w:p>
    <w:p w:rsidR="00C91D34" w:rsidRPr="00C91D34" w:rsidRDefault="00C91D34" w:rsidP="005E68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D34">
        <w:rPr>
          <w:rFonts w:ascii="Times New Roman" w:hAnsi="Times New Roman"/>
          <w:sz w:val="28"/>
          <w:szCs w:val="28"/>
        </w:rPr>
        <w:t>подготавливает уведомление об отказе в приеме документов. При наличии основания, указанного в абзаце 4 пункта 2.9.1 подраздела 2.9 раздела 2 регламента,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18586B" w:rsidRDefault="00C91D34" w:rsidP="005E685E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1D34">
        <w:rPr>
          <w:rFonts w:ascii="Times New Roman" w:hAnsi="Times New Roman"/>
          <w:sz w:val="28"/>
          <w:szCs w:val="28"/>
        </w:rPr>
        <w:t>направляет уведомление об отказе в приеме документов заявителю в личный кабинет на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  <w:r w:rsidRPr="00C91D34">
        <w:rPr>
          <w:rFonts w:ascii="Times New Roman" w:hAnsi="Times New Roman"/>
          <w:color w:val="22272F"/>
          <w:sz w:val="28"/>
          <w:szCs w:val="28"/>
        </w:rPr>
        <w:t>»</w:t>
      </w:r>
      <w:r w:rsidRPr="00C91D34">
        <w:rPr>
          <w:rFonts w:ascii="Times New Roman" w:hAnsi="Times New Roman"/>
          <w:bCs/>
          <w:sz w:val="28"/>
          <w:szCs w:val="28"/>
        </w:rPr>
        <w:t>.</w:t>
      </w:r>
    </w:p>
    <w:p w:rsidR="00E97394" w:rsidRDefault="00E97394" w:rsidP="005E685E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 w:rsidR="005E685E">
        <w:rPr>
          <w:rFonts w:ascii="Times New Roman" w:hAnsi="Times New Roman"/>
          <w:bCs/>
          <w:sz w:val="28"/>
          <w:szCs w:val="28"/>
        </w:rPr>
        <w:t>Дополнить в раздел 3 регламента подразделом 3.7 «</w:t>
      </w:r>
      <w:r w:rsidR="005E685E" w:rsidRPr="008A212E">
        <w:rPr>
          <w:rFonts w:ascii="Times New Roman" w:hAnsi="Times New Roman"/>
          <w:sz w:val="28"/>
          <w:szCs w:val="28"/>
        </w:rPr>
        <w:t>Межведомственное</w:t>
      </w:r>
      <w:r w:rsidR="005E685E">
        <w:rPr>
          <w:rFonts w:ascii="Times New Roman" w:hAnsi="Times New Roman"/>
          <w:sz w:val="28"/>
          <w:szCs w:val="28"/>
        </w:rPr>
        <w:t xml:space="preserve"> </w:t>
      </w:r>
      <w:r w:rsidR="005E685E" w:rsidRPr="008A212E">
        <w:rPr>
          <w:rFonts w:ascii="Times New Roman" w:hAnsi="Times New Roman"/>
          <w:sz w:val="28"/>
          <w:szCs w:val="28"/>
        </w:rPr>
        <w:t>информационное</w:t>
      </w:r>
      <w:r w:rsidR="005E685E">
        <w:rPr>
          <w:rFonts w:ascii="Times New Roman" w:hAnsi="Times New Roman"/>
          <w:sz w:val="28"/>
          <w:szCs w:val="28"/>
        </w:rPr>
        <w:t xml:space="preserve"> </w:t>
      </w:r>
      <w:r w:rsidR="005E685E" w:rsidRPr="008A212E">
        <w:rPr>
          <w:rFonts w:ascii="Times New Roman" w:hAnsi="Times New Roman"/>
          <w:sz w:val="28"/>
          <w:szCs w:val="28"/>
        </w:rPr>
        <w:t>взаимодействие</w:t>
      </w:r>
      <w:r w:rsidR="005E685E">
        <w:rPr>
          <w:rFonts w:ascii="Times New Roman" w:hAnsi="Times New Roman"/>
          <w:sz w:val="28"/>
          <w:szCs w:val="28"/>
        </w:rPr>
        <w:t>» и включить в него подпункт 3.7.1. с текстом следующего содержания:</w:t>
      </w:r>
    </w:p>
    <w:p w:rsidR="005E685E" w:rsidRPr="00EA2334" w:rsidRDefault="005E685E" w:rsidP="005E685E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685E">
        <w:rPr>
          <w:rFonts w:ascii="Times New Roman" w:hAnsi="Times New Roman"/>
          <w:sz w:val="28"/>
          <w:szCs w:val="28"/>
        </w:rPr>
        <w:t>«Срок предоставления сведений при межведомственном взаимодействии в электронной форме не должен превышать 48 часов с момента направления межведомственного запроса».</w:t>
      </w:r>
    </w:p>
    <w:p w:rsidR="00F80F0C" w:rsidRPr="00F80F0C" w:rsidRDefault="008742A5" w:rsidP="00F80F0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80F0C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80F0C" w:rsidRPr="00F80F0C">
        <w:rPr>
          <w:rFonts w:ascii="Times New Roman" w:hAnsi="Times New Roman"/>
          <w:bCs/>
          <w:sz w:val="28"/>
          <w:szCs w:val="28"/>
        </w:rPr>
        <w:t xml:space="preserve">Обнародовать настоящее постановление в установленном порядке и разместить на официальном сайте администрации </w:t>
      </w:r>
      <w:r w:rsidR="00F80F0C">
        <w:rPr>
          <w:rFonts w:ascii="Times New Roman" w:hAnsi="Times New Roman"/>
          <w:bCs/>
          <w:sz w:val="28"/>
          <w:szCs w:val="28"/>
        </w:rPr>
        <w:t>Бейсужекского</w:t>
      </w:r>
      <w:r w:rsidR="00F80F0C" w:rsidRPr="00F80F0C">
        <w:rPr>
          <w:rFonts w:ascii="Times New Roman" w:hAnsi="Times New Roman"/>
          <w:bCs/>
          <w:sz w:val="28"/>
          <w:szCs w:val="28"/>
        </w:rPr>
        <w:t xml:space="preserve"> сельского поселения Выселковского района.</w:t>
      </w:r>
    </w:p>
    <w:p w:rsidR="00F80F0C" w:rsidRPr="00F80F0C" w:rsidRDefault="00F80F0C" w:rsidP="00F80F0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80F0C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8742A5" w:rsidRPr="00F80F0C" w:rsidRDefault="00F80F0C" w:rsidP="00F80F0C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0F0C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885F89" w:rsidRPr="00B47E8A" w:rsidRDefault="00885F89" w:rsidP="00B47E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07BF" w:rsidRPr="00CC207A" w:rsidRDefault="007A07BF" w:rsidP="00CC20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D11" w:rsidRPr="00CC207A" w:rsidRDefault="00F80F0C" w:rsidP="002A60F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AF5F29" w:rsidRDefault="00F80F0C" w:rsidP="002A60F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DF0767" w:rsidRPr="00DC31BE">
        <w:rPr>
          <w:rFonts w:ascii="Times New Roman" w:hAnsi="Times New Roman"/>
          <w:sz w:val="28"/>
          <w:szCs w:val="28"/>
        </w:rPr>
        <w:t xml:space="preserve"> Бейсужекского</w:t>
      </w:r>
    </w:p>
    <w:p w:rsidR="00AF5F29" w:rsidRDefault="00DF0767" w:rsidP="00DC31BE">
      <w:pPr>
        <w:pStyle w:val="a6"/>
        <w:rPr>
          <w:rFonts w:ascii="Times New Roman" w:hAnsi="Times New Roman"/>
          <w:sz w:val="28"/>
          <w:szCs w:val="28"/>
        </w:rPr>
      </w:pPr>
      <w:r w:rsidRPr="00DC31B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AF5F29" w:rsidRPr="00800382" w:rsidRDefault="008F38A0" w:rsidP="0080038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Выселковского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80F0C">
        <w:rPr>
          <w:rFonts w:ascii="Times New Roman" w:hAnsi="Times New Roman"/>
          <w:sz w:val="28"/>
          <w:szCs w:val="28"/>
        </w:rPr>
        <w:tab/>
      </w:r>
      <w:r w:rsidR="00F80F0C">
        <w:rPr>
          <w:rFonts w:ascii="Times New Roman" w:hAnsi="Times New Roman"/>
          <w:sz w:val="28"/>
          <w:szCs w:val="28"/>
        </w:rPr>
        <w:tab/>
        <w:t xml:space="preserve">    А.А. Баткаев</w:t>
      </w: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E7D11" w:rsidRPr="00F80F0C" w:rsidRDefault="00CE7D11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770E1A" w:rsidRDefault="00770E1A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F38A0" w:rsidRDefault="008F38A0" w:rsidP="008F38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8F38A0" w:rsidRDefault="008F38A0" w:rsidP="008F38A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 Бейсужекского сельского поселения Выселковского района</w:t>
      </w:r>
    </w:p>
    <w:p w:rsidR="008F38A0" w:rsidRDefault="008F38A0" w:rsidP="008F38A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 №_____</w:t>
      </w:r>
    </w:p>
    <w:p w:rsidR="00770E1A" w:rsidRPr="00770E1A" w:rsidRDefault="00770E1A" w:rsidP="00770E1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70E1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</w:p>
    <w:p w:rsidR="00770E1A" w:rsidRPr="00770E1A" w:rsidRDefault="00770E1A" w:rsidP="00770E1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70E1A">
        <w:rPr>
          <w:rFonts w:ascii="Times New Roman" w:hAnsi="Times New Roman"/>
          <w:sz w:val="28"/>
          <w:szCs w:val="28"/>
        </w:rPr>
        <w:t>Бейсужекского сельского поселения Выселковского</w:t>
      </w:r>
    </w:p>
    <w:p w:rsidR="00770E1A" w:rsidRPr="00770E1A" w:rsidRDefault="00770E1A" w:rsidP="00770E1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70E1A">
        <w:rPr>
          <w:rFonts w:ascii="Times New Roman" w:hAnsi="Times New Roman"/>
          <w:sz w:val="28"/>
          <w:szCs w:val="28"/>
        </w:rPr>
        <w:t xml:space="preserve">района от 12 апреля 2019 года № 24 </w:t>
      </w:r>
      <w:r w:rsidRPr="00770E1A">
        <w:rPr>
          <w:rFonts w:ascii="Times New Roman" w:hAnsi="Times New Roman"/>
          <w:color w:val="000000"/>
          <w:sz w:val="28"/>
          <w:szCs w:val="28"/>
        </w:rPr>
        <w:t>«</w:t>
      </w:r>
      <w:r w:rsidRPr="00770E1A">
        <w:rPr>
          <w:rFonts w:ascii="Times New Roman" w:hAnsi="Times New Roman"/>
          <w:sz w:val="28"/>
          <w:szCs w:val="28"/>
        </w:rPr>
        <w:t>Об утверждении</w:t>
      </w:r>
    </w:p>
    <w:p w:rsidR="00770E1A" w:rsidRPr="00770E1A" w:rsidRDefault="00770E1A" w:rsidP="00770E1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70E1A">
        <w:rPr>
          <w:rFonts w:ascii="Times New Roman" w:hAnsi="Times New Roman"/>
          <w:sz w:val="28"/>
          <w:szCs w:val="28"/>
        </w:rPr>
        <w:t>административного регламента предоставления</w:t>
      </w:r>
    </w:p>
    <w:p w:rsidR="00770E1A" w:rsidRPr="00770E1A" w:rsidRDefault="00770E1A" w:rsidP="00770E1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770E1A">
        <w:rPr>
          <w:rFonts w:ascii="Times New Roman" w:hAnsi="Times New Roman"/>
          <w:sz w:val="28"/>
          <w:szCs w:val="28"/>
        </w:rPr>
        <w:t>муниципальной услуги «Выдача порубочного билета»</w:t>
      </w:r>
    </w:p>
    <w:p w:rsidR="008F38A0" w:rsidRPr="00D22D29" w:rsidRDefault="008F38A0" w:rsidP="00186F8A">
      <w:pPr>
        <w:pStyle w:val="a6"/>
      </w:pPr>
    </w:p>
    <w:p w:rsidR="008F38A0" w:rsidRPr="00AE42A3" w:rsidRDefault="008F38A0" w:rsidP="00186F8A">
      <w:pPr>
        <w:pStyle w:val="a6"/>
      </w:pPr>
    </w:p>
    <w:p w:rsidR="008F38A0" w:rsidRDefault="008F38A0" w:rsidP="00186F8A">
      <w:pPr>
        <w:pStyle w:val="a6"/>
        <w:rPr>
          <w:rFonts w:ascii="Times New Roman" w:hAnsi="Times New Roman"/>
        </w:rPr>
      </w:pP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подготовил и внес:</w:t>
      </w:r>
    </w:p>
    <w:p w:rsidR="008F38A0" w:rsidRDefault="008F38A0" w:rsidP="008F38A0">
      <w:pPr>
        <w:pStyle w:val="a6"/>
        <w:rPr>
          <w:rFonts w:ascii="Times New Roman" w:hAnsi="Times New Roman"/>
          <w:sz w:val="28"/>
          <w:szCs w:val="28"/>
        </w:rPr>
      </w:pPr>
    </w:p>
    <w:p w:rsidR="008F38A0" w:rsidRDefault="00770E1A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="008F38A0">
        <w:rPr>
          <w:rFonts w:ascii="Times New Roman" w:hAnsi="Times New Roman"/>
          <w:sz w:val="28"/>
          <w:szCs w:val="28"/>
        </w:rPr>
        <w:t xml:space="preserve"> специалист, юрист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Бейсужекского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Выселковского района                                                                        </w:t>
      </w:r>
      <w:r w:rsidR="00770E1A">
        <w:rPr>
          <w:rFonts w:ascii="Times New Roman" w:hAnsi="Times New Roman"/>
          <w:sz w:val="28"/>
          <w:szCs w:val="28"/>
        </w:rPr>
        <w:t>А.А. Баткаев</w:t>
      </w:r>
    </w:p>
    <w:p w:rsidR="008F38A0" w:rsidRDefault="008F38A0" w:rsidP="008F38A0">
      <w:pPr>
        <w:pStyle w:val="a6"/>
        <w:rPr>
          <w:rFonts w:ascii="Times New Roman" w:hAnsi="Times New Roman"/>
          <w:sz w:val="28"/>
          <w:szCs w:val="28"/>
        </w:rPr>
      </w:pPr>
    </w:p>
    <w:p w:rsidR="008F38A0" w:rsidRDefault="00770E1A" w:rsidP="008F38A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«____»_____________2022</w:t>
      </w:r>
      <w:r w:rsidR="008F38A0">
        <w:rPr>
          <w:rFonts w:ascii="Times New Roman" w:hAnsi="Times New Roman"/>
          <w:sz w:val="28"/>
          <w:szCs w:val="28"/>
        </w:rPr>
        <w:t xml:space="preserve"> года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38A0" w:rsidRDefault="008F38A0" w:rsidP="008F38A0">
      <w:pPr>
        <w:pStyle w:val="a6"/>
        <w:rPr>
          <w:rFonts w:ascii="Times New Roman" w:hAnsi="Times New Roman"/>
          <w:sz w:val="28"/>
          <w:szCs w:val="28"/>
        </w:rPr>
      </w:pPr>
    </w:p>
    <w:p w:rsidR="008F38A0" w:rsidRDefault="008F38A0" w:rsidP="008F38A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8F38A0" w:rsidRDefault="008F38A0" w:rsidP="008F38A0">
      <w:pPr>
        <w:pStyle w:val="a6"/>
        <w:rPr>
          <w:rFonts w:ascii="Times New Roman" w:hAnsi="Times New Roman"/>
          <w:sz w:val="28"/>
          <w:szCs w:val="28"/>
        </w:rPr>
      </w:pP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Бейсужекского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Выселковского района                                                                         М.В. Калугина</w:t>
      </w:r>
    </w:p>
    <w:p w:rsidR="008F38A0" w:rsidRDefault="008F38A0" w:rsidP="008F38A0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7185E" w:rsidRDefault="00770E1A" w:rsidP="00800382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«____»_____________2022</w:t>
      </w:r>
      <w:r w:rsidR="008F38A0">
        <w:rPr>
          <w:rFonts w:ascii="Times New Roman" w:hAnsi="Times New Roman"/>
          <w:sz w:val="28"/>
          <w:szCs w:val="28"/>
        </w:rPr>
        <w:t xml:space="preserve"> года</w:t>
      </w:r>
    </w:p>
    <w:p w:rsidR="008F38A0" w:rsidRDefault="008F38A0" w:rsidP="008F38A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F38A0" w:rsidRDefault="008F38A0" w:rsidP="008F38A0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8F38A0" w:rsidSect="00F80F0C">
      <w:headerReference w:type="default" r:id="rId10"/>
      <w:headerReference w:type="first" r:id="rId11"/>
      <w:pgSz w:w="11906" w:h="16838"/>
      <w:pgMar w:top="284" w:right="567" w:bottom="851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834" w:rsidRDefault="00B54834" w:rsidP="002A60FE">
      <w:pPr>
        <w:spacing w:after="0" w:line="240" w:lineRule="auto"/>
      </w:pPr>
      <w:r>
        <w:separator/>
      </w:r>
    </w:p>
  </w:endnote>
  <w:endnote w:type="continuationSeparator" w:id="0">
    <w:p w:rsidR="00B54834" w:rsidRDefault="00B54834" w:rsidP="002A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834" w:rsidRDefault="00B54834" w:rsidP="002A60FE">
      <w:pPr>
        <w:spacing w:after="0" w:line="240" w:lineRule="auto"/>
      </w:pPr>
      <w:r>
        <w:separator/>
      </w:r>
    </w:p>
  </w:footnote>
  <w:footnote w:type="continuationSeparator" w:id="0">
    <w:p w:rsidR="00B54834" w:rsidRDefault="00B54834" w:rsidP="002A6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767" w:rsidRDefault="00A5354C" w:rsidP="00783DFC">
    <w:pPr>
      <w:pStyle w:val="a8"/>
      <w:jc w:val="center"/>
    </w:pPr>
    <w:fldSimple w:instr=" PAGE   \* MERGEFORMAT ">
      <w:r w:rsidR="00EA2334"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11" w:rsidRPr="00CE7D11" w:rsidRDefault="00CE7D11" w:rsidP="00CE7D11">
    <w:pPr>
      <w:pStyle w:val="a8"/>
      <w:jc w:val="right"/>
      <w:rPr>
        <w:rFonts w:ascii="Times New Roman" w:hAnsi="Times New Roman"/>
        <w:sz w:val="28"/>
        <w:szCs w:val="28"/>
      </w:rPr>
    </w:pPr>
    <w:r w:rsidRPr="00CE7D11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6B2A9B"/>
    <w:multiLevelType w:val="hybridMultilevel"/>
    <w:tmpl w:val="D5D01D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854C8F"/>
    <w:multiLevelType w:val="hybridMultilevel"/>
    <w:tmpl w:val="9EE66C84"/>
    <w:lvl w:ilvl="0" w:tplc="7030618C">
      <w:start w:val="4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6C7D47"/>
    <w:multiLevelType w:val="hybridMultilevel"/>
    <w:tmpl w:val="58422E08"/>
    <w:lvl w:ilvl="0" w:tplc="73E0C6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88B0E55"/>
    <w:multiLevelType w:val="hybridMultilevel"/>
    <w:tmpl w:val="C166F364"/>
    <w:lvl w:ilvl="0" w:tplc="66E4A0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3F4229"/>
    <w:multiLevelType w:val="multilevel"/>
    <w:tmpl w:val="D6344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C87"/>
    <w:rsid w:val="00027E1D"/>
    <w:rsid w:val="000618E7"/>
    <w:rsid w:val="000747CA"/>
    <w:rsid w:val="000A0D13"/>
    <w:rsid w:val="000C63B2"/>
    <w:rsid w:val="000C686A"/>
    <w:rsid w:val="000C7C94"/>
    <w:rsid w:val="000D1312"/>
    <w:rsid w:val="0010638F"/>
    <w:rsid w:val="00133C4F"/>
    <w:rsid w:val="001702EA"/>
    <w:rsid w:val="001768A0"/>
    <w:rsid w:val="00177330"/>
    <w:rsid w:val="001821AE"/>
    <w:rsid w:val="0018586B"/>
    <w:rsid w:val="00186F8A"/>
    <w:rsid w:val="00200ACC"/>
    <w:rsid w:val="0023740D"/>
    <w:rsid w:val="0026594F"/>
    <w:rsid w:val="00275EC3"/>
    <w:rsid w:val="002943B4"/>
    <w:rsid w:val="002A04E3"/>
    <w:rsid w:val="002A5B33"/>
    <w:rsid w:val="002A60FE"/>
    <w:rsid w:val="002C717F"/>
    <w:rsid w:val="00314403"/>
    <w:rsid w:val="00335B07"/>
    <w:rsid w:val="00346A9D"/>
    <w:rsid w:val="00355589"/>
    <w:rsid w:val="003567AB"/>
    <w:rsid w:val="00366BA6"/>
    <w:rsid w:val="0037185E"/>
    <w:rsid w:val="00387905"/>
    <w:rsid w:val="003A279C"/>
    <w:rsid w:val="003A7A7A"/>
    <w:rsid w:val="003B4C94"/>
    <w:rsid w:val="00401BAF"/>
    <w:rsid w:val="004173F9"/>
    <w:rsid w:val="00463280"/>
    <w:rsid w:val="00494A88"/>
    <w:rsid w:val="004C5B11"/>
    <w:rsid w:val="004D736B"/>
    <w:rsid w:val="005113E7"/>
    <w:rsid w:val="00532C58"/>
    <w:rsid w:val="00592F5D"/>
    <w:rsid w:val="005A3B65"/>
    <w:rsid w:val="005B3B18"/>
    <w:rsid w:val="005C1565"/>
    <w:rsid w:val="005C1C5F"/>
    <w:rsid w:val="005D5614"/>
    <w:rsid w:val="005E685E"/>
    <w:rsid w:val="0062408B"/>
    <w:rsid w:val="00656B55"/>
    <w:rsid w:val="006849C8"/>
    <w:rsid w:val="006B02C7"/>
    <w:rsid w:val="006D6145"/>
    <w:rsid w:val="006E647C"/>
    <w:rsid w:val="00735D20"/>
    <w:rsid w:val="00746445"/>
    <w:rsid w:val="00770E1A"/>
    <w:rsid w:val="00783DFC"/>
    <w:rsid w:val="00793C51"/>
    <w:rsid w:val="007954B8"/>
    <w:rsid w:val="007A07BF"/>
    <w:rsid w:val="007A6F16"/>
    <w:rsid w:val="007B2FDF"/>
    <w:rsid w:val="007D5D12"/>
    <w:rsid w:val="00800382"/>
    <w:rsid w:val="008057B1"/>
    <w:rsid w:val="00836AB9"/>
    <w:rsid w:val="00856678"/>
    <w:rsid w:val="00867DA8"/>
    <w:rsid w:val="008742A5"/>
    <w:rsid w:val="00885F89"/>
    <w:rsid w:val="00891517"/>
    <w:rsid w:val="008E3C61"/>
    <w:rsid w:val="008F38A0"/>
    <w:rsid w:val="008F555F"/>
    <w:rsid w:val="008F57CB"/>
    <w:rsid w:val="0093279E"/>
    <w:rsid w:val="009470BD"/>
    <w:rsid w:val="0096365A"/>
    <w:rsid w:val="00966172"/>
    <w:rsid w:val="00992431"/>
    <w:rsid w:val="00994CAD"/>
    <w:rsid w:val="009A47E7"/>
    <w:rsid w:val="009C542A"/>
    <w:rsid w:val="009E2A37"/>
    <w:rsid w:val="009F0922"/>
    <w:rsid w:val="00A02A23"/>
    <w:rsid w:val="00A22C87"/>
    <w:rsid w:val="00A43EC3"/>
    <w:rsid w:val="00A52DA2"/>
    <w:rsid w:val="00A5354C"/>
    <w:rsid w:val="00A81344"/>
    <w:rsid w:val="00A850AE"/>
    <w:rsid w:val="00A87CE1"/>
    <w:rsid w:val="00A93019"/>
    <w:rsid w:val="00AA5A44"/>
    <w:rsid w:val="00AE5195"/>
    <w:rsid w:val="00AF5F29"/>
    <w:rsid w:val="00B00EA9"/>
    <w:rsid w:val="00B47E8A"/>
    <w:rsid w:val="00B50FB3"/>
    <w:rsid w:val="00B54834"/>
    <w:rsid w:val="00B658B1"/>
    <w:rsid w:val="00B76B03"/>
    <w:rsid w:val="00BC35F5"/>
    <w:rsid w:val="00BD78D0"/>
    <w:rsid w:val="00C2691A"/>
    <w:rsid w:val="00C427D2"/>
    <w:rsid w:val="00C70E73"/>
    <w:rsid w:val="00C815B3"/>
    <w:rsid w:val="00C91D34"/>
    <w:rsid w:val="00CC207A"/>
    <w:rsid w:val="00CD11AC"/>
    <w:rsid w:val="00CE7D11"/>
    <w:rsid w:val="00CF484B"/>
    <w:rsid w:val="00D14138"/>
    <w:rsid w:val="00D23E3F"/>
    <w:rsid w:val="00D67213"/>
    <w:rsid w:val="00D808F3"/>
    <w:rsid w:val="00DA0C1A"/>
    <w:rsid w:val="00DC31BE"/>
    <w:rsid w:val="00DD204A"/>
    <w:rsid w:val="00DF0767"/>
    <w:rsid w:val="00DF70FA"/>
    <w:rsid w:val="00E221FC"/>
    <w:rsid w:val="00E321E9"/>
    <w:rsid w:val="00E419EF"/>
    <w:rsid w:val="00E50520"/>
    <w:rsid w:val="00E53DDD"/>
    <w:rsid w:val="00E600D4"/>
    <w:rsid w:val="00E60696"/>
    <w:rsid w:val="00E60717"/>
    <w:rsid w:val="00E9065A"/>
    <w:rsid w:val="00E9561E"/>
    <w:rsid w:val="00E97394"/>
    <w:rsid w:val="00EA0A2C"/>
    <w:rsid w:val="00EA2334"/>
    <w:rsid w:val="00ED2F4E"/>
    <w:rsid w:val="00F12FD6"/>
    <w:rsid w:val="00F61ADF"/>
    <w:rsid w:val="00F6277C"/>
    <w:rsid w:val="00F754D1"/>
    <w:rsid w:val="00F80F0C"/>
    <w:rsid w:val="00FB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658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A3B65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A3B65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List Paragraph"/>
    <w:basedOn w:val="a"/>
    <w:uiPriority w:val="99"/>
    <w:qFormat/>
    <w:rsid w:val="00A22C87"/>
    <w:pPr>
      <w:ind w:left="720"/>
      <w:contextualSpacing/>
    </w:pPr>
    <w:rPr>
      <w:lang w:eastAsia="en-US"/>
    </w:rPr>
  </w:style>
  <w:style w:type="character" w:customStyle="1" w:styleId="a4">
    <w:name w:val="Гипертекстовая ссылка"/>
    <w:basedOn w:val="a0"/>
    <w:uiPriority w:val="99"/>
    <w:rsid w:val="00A22C87"/>
    <w:rPr>
      <w:rFonts w:cs="Times New Roman"/>
      <w:color w:val="106BBE"/>
    </w:rPr>
  </w:style>
  <w:style w:type="paragraph" w:customStyle="1" w:styleId="p6">
    <w:name w:val="p6"/>
    <w:basedOn w:val="a"/>
    <w:uiPriority w:val="99"/>
    <w:rsid w:val="00A22C87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tandard">
    <w:name w:val="Standard"/>
    <w:uiPriority w:val="99"/>
    <w:rsid w:val="00A22C87"/>
    <w:pPr>
      <w:widowControl w:val="0"/>
      <w:suppressAutoHyphens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uiPriority w:val="99"/>
    <w:rsid w:val="00A22C87"/>
    <w:pPr>
      <w:widowControl w:val="0"/>
      <w:suppressAutoHyphens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character" w:styleId="a5">
    <w:name w:val="Hyperlink"/>
    <w:basedOn w:val="a0"/>
    <w:uiPriority w:val="99"/>
    <w:rsid w:val="005A3B65"/>
    <w:rPr>
      <w:rFonts w:cs="Times New Roman"/>
      <w:color w:val="000080"/>
      <w:u w:val="single"/>
    </w:rPr>
  </w:style>
  <w:style w:type="paragraph" w:styleId="a6">
    <w:name w:val="No Spacing"/>
    <w:link w:val="a7"/>
    <w:uiPriority w:val="1"/>
    <w:qFormat/>
    <w:rsid w:val="002A60FE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2A60FE"/>
    <w:rPr>
      <w:sz w:val="22"/>
      <w:szCs w:val="22"/>
      <w:lang w:eastAsia="en-US" w:bidi="ar-SA"/>
    </w:rPr>
  </w:style>
  <w:style w:type="paragraph" w:styleId="a8">
    <w:name w:val="header"/>
    <w:basedOn w:val="a"/>
    <w:link w:val="a9"/>
    <w:uiPriority w:val="99"/>
    <w:rsid w:val="002A60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A60FE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A60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A60FE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38A0"/>
    <w:rPr>
      <w:rFonts w:ascii="Courier New" w:hAnsi="Courier New" w:cs="Courier New"/>
    </w:rPr>
  </w:style>
  <w:style w:type="character" w:customStyle="1" w:styleId="2">
    <w:name w:val="Основной текст (2)"/>
    <w:basedOn w:val="a0"/>
    <w:rsid w:val="0035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35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a0"/>
    <w:rsid w:val="0035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A43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Колонтитул (2)"/>
    <w:basedOn w:val="a0"/>
    <w:rsid w:val="00A43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Body Text"/>
    <w:basedOn w:val="a"/>
    <w:link w:val="ad"/>
    <w:rsid w:val="00C2691A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C2691A"/>
    <w:rPr>
      <w:rFonts w:ascii="Times New Roman" w:hAnsi="Times New Roman"/>
      <w:sz w:val="28"/>
      <w:szCs w:val="24"/>
    </w:rPr>
  </w:style>
  <w:style w:type="character" w:customStyle="1" w:styleId="FontStyle22">
    <w:name w:val="Font Style22"/>
    <w:rsid w:val="00C2691A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rsid w:val="00C2691A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658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alloon Text"/>
    <w:basedOn w:val="a"/>
    <w:link w:val="af"/>
    <w:rsid w:val="00B658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658B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90F6-0768-4BC5-84FD-FED2434E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6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Петровна</dc:creator>
  <cp:keywords/>
  <dc:description/>
  <cp:lastModifiedBy>В</cp:lastModifiedBy>
  <cp:revision>61</cp:revision>
  <cp:lastPrinted>2020-02-26T05:18:00Z</cp:lastPrinted>
  <dcterms:created xsi:type="dcterms:W3CDTF">2015-10-28T08:34:00Z</dcterms:created>
  <dcterms:modified xsi:type="dcterms:W3CDTF">2022-07-06T08:40:00Z</dcterms:modified>
</cp:coreProperties>
</file>