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D82" w:rsidRPr="00C93C0C" w:rsidRDefault="009F3D82" w:rsidP="009F3D82">
      <w:pPr>
        <w:jc w:val="center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 w:rsidRPr="00C93C0C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О соблюдении запрета на курение в предприятиях общественного питания </w:t>
      </w:r>
    </w:p>
    <w:p w:rsidR="009F3D82" w:rsidRPr="009F3D82" w:rsidRDefault="009F3D82" w:rsidP="009F3D82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В</w:t>
      </w:r>
      <w:r w:rsidRPr="009F3D82">
        <w:rPr>
          <w:rFonts w:ascii="Arial" w:hAnsi="Arial" w:cs="Arial"/>
          <w:sz w:val="23"/>
          <w:szCs w:val="23"/>
        </w:rPr>
        <w:t>нимание руководител</w:t>
      </w:r>
      <w:r w:rsidR="00C93C0C">
        <w:rPr>
          <w:rFonts w:ascii="Arial" w:hAnsi="Arial" w:cs="Arial"/>
          <w:sz w:val="23"/>
          <w:szCs w:val="23"/>
        </w:rPr>
        <w:t>ей</w:t>
      </w:r>
      <w:r w:rsidRPr="009F3D82">
        <w:rPr>
          <w:rFonts w:ascii="Arial" w:hAnsi="Arial" w:cs="Arial"/>
          <w:sz w:val="23"/>
          <w:szCs w:val="23"/>
        </w:rPr>
        <w:t xml:space="preserve"> и посетител</w:t>
      </w:r>
      <w:r w:rsidR="00C93C0C">
        <w:rPr>
          <w:rFonts w:ascii="Arial" w:hAnsi="Arial" w:cs="Arial"/>
          <w:sz w:val="23"/>
          <w:szCs w:val="23"/>
        </w:rPr>
        <w:t>ей</w:t>
      </w:r>
      <w:r w:rsidRPr="009F3D82">
        <w:rPr>
          <w:rFonts w:ascii="Arial" w:hAnsi="Arial" w:cs="Arial"/>
          <w:sz w:val="23"/>
          <w:szCs w:val="23"/>
        </w:rPr>
        <w:t xml:space="preserve"> предприятий общественного питания!</w:t>
      </w:r>
    </w:p>
    <w:p w:rsidR="00C93C0C" w:rsidRDefault="009F3D82" w:rsidP="00C93C0C">
      <w:pPr>
        <w:spacing w:after="0"/>
        <w:ind w:firstLine="709"/>
        <w:rPr>
          <w:rFonts w:ascii="Arial" w:hAnsi="Arial" w:cs="Arial"/>
          <w:sz w:val="23"/>
          <w:szCs w:val="23"/>
        </w:rPr>
      </w:pPr>
      <w:r w:rsidRPr="009F3D82">
        <w:rPr>
          <w:rFonts w:ascii="Arial" w:hAnsi="Arial" w:cs="Arial"/>
          <w:sz w:val="23"/>
          <w:szCs w:val="23"/>
        </w:rPr>
        <w:t xml:space="preserve">Администрация </w:t>
      </w:r>
      <w:r>
        <w:rPr>
          <w:rFonts w:ascii="Arial" w:hAnsi="Arial" w:cs="Arial"/>
          <w:sz w:val="23"/>
          <w:szCs w:val="23"/>
        </w:rPr>
        <w:t xml:space="preserve">муниципального образования </w:t>
      </w:r>
      <w:proofErr w:type="spellStart"/>
      <w:r>
        <w:rPr>
          <w:rFonts w:ascii="Arial" w:hAnsi="Arial" w:cs="Arial"/>
          <w:sz w:val="23"/>
          <w:szCs w:val="23"/>
        </w:rPr>
        <w:t>Выселковский</w:t>
      </w:r>
      <w:proofErr w:type="spellEnd"/>
      <w:r>
        <w:rPr>
          <w:rFonts w:ascii="Arial" w:hAnsi="Arial" w:cs="Arial"/>
          <w:sz w:val="23"/>
          <w:szCs w:val="23"/>
        </w:rPr>
        <w:t xml:space="preserve"> муниципальный район</w:t>
      </w:r>
      <w:r w:rsidRPr="009F3D82">
        <w:rPr>
          <w:rFonts w:ascii="Arial" w:hAnsi="Arial" w:cs="Arial"/>
          <w:sz w:val="23"/>
          <w:szCs w:val="23"/>
        </w:rPr>
        <w:t xml:space="preserve"> напоминает, что в предприятиях общественного питания строго запрещено курение табака, использование кальянов и потребление </w:t>
      </w:r>
      <w:proofErr w:type="spellStart"/>
      <w:r w:rsidRPr="009F3D82">
        <w:rPr>
          <w:rFonts w:ascii="Arial" w:hAnsi="Arial" w:cs="Arial"/>
          <w:sz w:val="23"/>
          <w:szCs w:val="23"/>
        </w:rPr>
        <w:t>никотинсодержащей</w:t>
      </w:r>
      <w:proofErr w:type="spellEnd"/>
      <w:r w:rsidRPr="009F3D82">
        <w:rPr>
          <w:rFonts w:ascii="Arial" w:hAnsi="Arial" w:cs="Arial"/>
          <w:sz w:val="23"/>
          <w:szCs w:val="23"/>
        </w:rPr>
        <w:t xml:space="preserve"> продукции, в том числе электронных сигарет и иных устройств</w:t>
      </w:r>
      <w:r>
        <w:rPr>
          <w:rFonts w:ascii="Arial" w:hAnsi="Arial" w:cs="Arial"/>
          <w:sz w:val="23"/>
          <w:szCs w:val="23"/>
        </w:rPr>
        <w:t xml:space="preserve">. </w:t>
      </w:r>
    </w:p>
    <w:p w:rsidR="00C93C0C" w:rsidRDefault="00C93C0C" w:rsidP="00C93C0C">
      <w:pPr>
        <w:spacing w:after="0"/>
        <w:ind w:firstLine="709"/>
        <w:rPr>
          <w:rFonts w:ascii="Arial" w:hAnsi="Arial" w:cs="Arial"/>
          <w:sz w:val="23"/>
          <w:szCs w:val="23"/>
        </w:rPr>
      </w:pPr>
    </w:p>
    <w:p w:rsidR="009F3D82" w:rsidRDefault="009F3D82" w:rsidP="00C93C0C">
      <w:pPr>
        <w:spacing w:after="0"/>
        <w:ind w:firstLine="709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Данные запреты регламентируются </w:t>
      </w:r>
      <w:r w:rsidRPr="009F3D82">
        <w:rPr>
          <w:rFonts w:ascii="Arial" w:hAnsi="Arial" w:cs="Arial"/>
          <w:sz w:val="23"/>
          <w:szCs w:val="23"/>
        </w:rPr>
        <w:t>положениям</w:t>
      </w:r>
      <w:r>
        <w:rPr>
          <w:rFonts w:ascii="Arial" w:hAnsi="Arial" w:cs="Arial"/>
          <w:sz w:val="23"/>
          <w:szCs w:val="23"/>
        </w:rPr>
        <w:t>и</w:t>
      </w:r>
      <w:r w:rsidRPr="009F3D82">
        <w:rPr>
          <w:rFonts w:ascii="Arial" w:hAnsi="Arial" w:cs="Arial"/>
          <w:sz w:val="23"/>
          <w:szCs w:val="23"/>
        </w:rPr>
        <w:t xml:space="preserve"> статьи 12 Федерального закона Российской Федерации от 23 февраля 2013 года № 15-ФЗ «Об охране здоровья граждан от воздействия окружающего табачного дыма и последствий потребления табака».</w:t>
      </w:r>
    </w:p>
    <w:p w:rsidR="00C93C0C" w:rsidRPr="009F3D82" w:rsidRDefault="00C93C0C" w:rsidP="00C93C0C">
      <w:pPr>
        <w:spacing w:after="0"/>
        <w:ind w:firstLine="709"/>
        <w:rPr>
          <w:rFonts w:ascii="Arial" w:hAnsi="Arial" w:cs="Arial"/>
          <w:sz w:val="23"/>
          <w:szCs w:val="23"/>
        </w:rPr>
      </w:pPr>
    </w:p>
    <w:p w:rsidR="009F3D82" w:rsidRDefault="009F3D82" w:rsidP="00C93C0C">
      <w:pPr>
        <w:spacing w:after="0"/>
        <w:ind w:firstLine="709"/>
        <w:rPr>
          <w:rFonts w:ascii="Arial" w:hAnsi="Arial" w:cs="Arial"/>
          <w:sz w:val="23"/>
          <w:szCs w:val="23"/>
        </w:rPr>
      </w:pPr>
      <w:r w:rsidRPr="009F3D82">
        <w:rPr>
          <w:rFonts w:ascii="Arial" w:hAnsi="Arial" w:cs="Arial"/>
          <w:sz w:val="23"/>
          <w:szCs w:val="23"/>
        </w:rPr>
        <w:t>Вне зависимости от организационно-правовой формы собственности в предприятиях общественного питания не допускается употребление табачных изделий, кальянов (независимо от вида используемых кальянных смесей), электронных испарителей и сигарет («</w:t>
      </w:r>
      <w:proofErr w:type="spellStart"/>
      <w:r w:rsidRPr="009F3D82">
        <w:rPr>
          <w:rFonts w:ascii="Arial" w:hAnsi="Arial" w:cs="Arial"/>
          <w:sz w:val="23"/>
          <w:szCs w:val="23"/>
        </w:rPr>
        <w:t>вейпы</w:t>
      </w:r>
      <w:proofErr w:type="spellEnd"/>
      <w:r w:rsidRPr="009F3D82">
        <w:rPr>
          <w:rFonts w:ascii="Arial" w:hAnsi="Arial" w:cs="Arial"/>
          <w:sz w:val="23"/>
          <w:szCs w:val="23"/>
        </w:rPr>
        <w:t>», «IQOS», «</w:t>
      </w:r>
      <w:proofErr w:type="spellStart"/>
      <w:r w:rsidRPr="009F3D82">
        <w:rPr>
          <w:rFonts w:ascii="Arial" w:hAnsi="Arial" w:cs="Arial"/>
          <w:sz w:val="23"/>
          <w:szCs w:val="23"/>
        </w:rPr>
        <w:t>glo</w:t>
      </w:r>
      <w:proofErr w:type="spellEnd"/>
      <w:r w:rsidRPr="009F3D82">
        <w:rPr>
          <w:rFonts w:ascii="Arial" w:hAnsi="Arial" w:cs="Arial"/>
          <w:sz w:val="23"/>
          <w:szCs w:val="23"/>
        </w:rPr>
        <w:t>», «REVO» и т.д.).</w:t>
      </w:r>
    </w:p>
    <w:p w:rsidR="00C93C0C" w:rsidRPr="009F3D82" w:rsidRDefault="00C93C0C" w:rsidP="00C93C0C">
      <w:pPr>
        <w:spacing w:after="0"/>
        <w:ind w:firstLine="709"/>
        <w:rPr>
          <w:rFonts w:ascii="Arial" w:hAnsi="Arial" w:cs="Arial"/>
          <w:sz w:val="23"/>
          <w:szCs w:val="23"/>
        </w:rPr>
      </w:pPr>
    </w:p>
    <w:p w:rsidR="00C93C0C" w:rsidRDefault="009F3D82" w:rsidP="00C93C0C">
      <w:pPr>
        <w:spacing w:after="0"/>
        <w:ind w:firstLine="709"/>
        <w:rPr>
          <w:rFonts w:ascii="Arial" w:hAnsi="Arial" w:cs="Arial"/>
          <w:sz w:val="23"/>
          <w:szCs w:val="23"/>
          <w:shd w:val="clear" w:color="auto" w:fill="FFFFFF"/>
        </w:rPr>
      </w:pPr>
      <w:r w:rsidRPr="009F3D82">
        <w:rPr>
          <w:rFonts w:ascii="Arial" w:hAnsi="Arial" w:cs="Arial"/>
          <w:sz w:val="23"/>
          <w:szCs w:val="23"/>
        </w:rPr>
        <w:t xml:space="preserve">Администрация </w:t>
      </w:r>
      <w:r>
        <w:rPr>
          <w:rFonts w:ascii="Arial" w:hAnsi="Arial" w:cs="Arial"/>
          <w:sz w:val="23"/>
          <w:szCs w:val="23"/>
        </w:rPr>
        <w:t xml:space="preserve">муниципального образования </w:t>
      </w:r>
      <w:proofErr w:type="spellStart"/>
      <w:r>
        <w:rPr>
          <w:rFonts w:ascii="Arial" w:hAnsi="Arial" w:cs="Arial"/>
          <w:sz w:val="23"/>
          <w:szCs w:val="23"/>
        </w:rPr>
        <w:t>Выселковский</w:t>
      </w:r>
      <w:proofErr w:type="spellEnd"/>
      <w:r>
        <w:rPr>
          <w:rFonts w:ascii="Arial" w:hAnsi="Arial" w:cs="Arial"/>
          <w:sz w:val="23"/>
          <w:szCs w:val="23"/>
        </w:rPr>
        <w:t xml:space="preserve"> муниципальный район</w:t>
      </w:r>
      <w:r w:rsidRPr="009F3D82">
        <w:rPr>
          <w:rFonts w:ascii="Arial" w:hAnsi="Arial" w:cs="Arial"/>
          <w:sz w:val="23"/>
          <w:szCs w:val="23"/>
        </w:rPr>
        <w:t xml:space="preserve"> обращается к руководителям предприятий общественного питания </w:t>
      </w:r>
      <w:r>
        <w:rPr>
          <w:rFonts w:ascii="Arial" w:hAnsi="Arial" w:cs="Arial"/>
          <w:sz w:val="23"/>
          <w:szCs w:val="23"/>
        </w:rPr>
        <w:t xml:space="preserve">района </w:t>
      </w:r>
      <w:r w:rsidRPr="009F3D82">
        <w:rPr>
          <w:rFonts w:ascii="Arial" w:hAnsi="Arial" w:cs="Arial"/>
          <w:sz w:val="23"/>
          <w:szCs w:val="23"/>
        </w:rPr>
        <w:t>о неукоснительном соблюдении указанных ограничений и требований</w:t>
      </w:r>
      <w:r w:rsidR="00C93C0C">
        <w:rPr>
          <w:rFonts w:ascii="Arial" w:hAnsi="Arial" w:cs="Arial"/>
          <w:sz w:val="23"/>
          <w:szCs w:val="23"/>
        </w:rPr>
        <w:t xml:space="preserve">, а к посетителям - </w:t>
      </w:r>
      <w:r w:rsidR="00C93C0C" w:rsidRPr="009F3D82">
        <w:rPr>
          <w:rFonts w:ascii="Arial" w:hAnsi="Arial" w:cs="Arial"/>
          <w:sz w:val="23"/>
          <w:szCs w:val="23"/>
          <w:shd w:val="clear" w:color="auto" w:fill="FFFFFF"/>
        </w:rPr>
        <w:t>с пониманием отнестись к ограничениям и соблюдать закон.</w:t>
      </w:r>
    </w:p>
    <w:p w:rsidR="00C93C0C" w:rsidRDefault="00C93C0C" w:rsidP="00C93C0C">
      <w:pPr>
        <w:spacing w:after="0"/>
        <w:ind w:firstLine="709"/>
        <w:rPr>
          <w:rFonts w:ascii="Arial" w:hAnsi="Arial" w:cs="Arial"/>
          <w:sz w:val="23"/>
          <w:szCs w:val="23"/>
          <w:shd w:val="clear" w:color="auto" w:fill="FFFFFF"/>
        </w:rPr>
      </w:pPr>
    </w:p>
    <w:p w:rsidR="00C93C0C" w:rsidRDefault="00C93C0C" w:rsidP="00C93C0C">
      <w:pPr>
        <w:spacing w:after="0"/>
        <w:ind w:firstLine="709"/>
        <w:rPr>
          <w:rFonts w:ascii="Arial" w:hAnsi="Arial" w:cs="Arial"/>
          <w:sz w:val="23"/>
          <w:szCs w:val="23"/>
          <w:shd w:val="clear" w:color="auto" w:fill="FFFFFF"/>
        </w:rPr>
      </w:pPr>
      <w:r w:rsidRPr="009F3D82">
        <w:rPr>
          <w:rFonts w:ascii="Arial" w:hAnsi="Arial" w:cs="Arial"/>
          <w:sz w:val="23"/>
          <w:szCs w:val="23"/>
          <w:shd w:val="clear" w:color="auto" w:fill="FFFFFF"/>
        </w:rPr>
        <w:t>Основная задача ограничений — предупреждение заболеваний, вызванных воздействием табачного дыма и иных вредных веществ на организм человека. Запрет способствует созданию здоровой среды в местах массового посещения, снижению рисков пассивного курения и формированию культуры здорового образа жизни среди населения</w:t>
      </w:r>
      <w:r w:rsidRPr="009F3D82">
        <w:rPr>
          <w:rFonts w:ascii="Arial" w:hAnsi="Arial" w:cs="Arial"/>
          <w:sz w:val="23"/>
          <w:szCs w:val="23"/>
          <w:shd w:val="clear" w:color="auto" w:fill="FFFFFF"/>
        </w:rPr>
        <w:t>.</w:t>
      </w:r>
      <w:r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</w:p>
    <w:p w:rsidR="00C93C0C" w:rsidRDefault="00C93C0C" w:rsidP="00C93C0C">
      <w:pPr>
        <w:spacing w:after="0"/>
        <w:ind w:firstLine="709"/>
        <w:rPr>
          <w:rFonts w:ascii="Arial" w:hAnsi="Arial" w:cs="Arial"/>
          <w:sz w:val="23"/>
          <w:szCs w:val="23"/>
        </w:rPr>
      </w:pPr>
    </w:p>
    <w:p w:rsidR="009F3D82" w:rsidRDefault="009F3D82" w:rsidP="00C93C0C">
      <w:pPr>
        <w:spacing w:after="0"/>
        <w:ind w:firstLine="709"/>
        <w:rPr>
          <w:rFonts w:ascii="Arial" w:hAnsi="Arial" w:cs="Arial"/>
          <w:sz w:val="23"/>
          <w:szCs w:val="23"/>
        </w:rPr>
      </w:pPr>
      <w:r w:rsidRPr="009F3D82">
        <w:rPr>
          <w:rFonts w:ascii="Arial" w:hAnsi="Arial" w:cs="Arial"/>
          <w:sz w:val="23"/>
          <w:szCs w:val="23"/>
        </w:rPr>
        <w:t>В случае выявления фактов курения кальянов, табака, электронных испарителей и сигарет в предприятиях общественного питания (ресторанах, кафе, закусочных, столовых, барах) необходимо:</w:t>
      </w:r>
    </w:p>
    <w:p w:rsidR="00C93C0C" w:rsidRPr="009F3D82" w:rsidRDefault="00C93C0C" w:rsidP="00C93C0C">
      <w:pPr>
        <w:spacing w:after="0"/>
        <w:rPr>
          <w:rFonts w:ascii="Arial" w:hAnsi="Arial" w:cs="Arial"/>
          <w:sz w:val="23"/>
          <w:szCs w:val="23"/>
        </w:rPr>
      </w:pPr>
    </w:p>
    <w:p w:rsidR="009F3D82" w:rsidRDefault="009F3D82" w:rsidP="00C93C0C">
      <w:pPr>
        <w:spacing w:after="0"/>
        <w:rPr>
          <w:rFonts w:ascii="Arial" w:hAnsi="Arial" w:cs="Arial"/>
          <w:sz w:val="23"/>
          <w:szCs w:val="23"/>
        </w:rPr>
      </w:pPr>
      <w:r w:rsidRPr="009F3D82">
        <w:rPr>
          <w:rFonts w:ascii="Arial" w:hAnsi="Arial" w:cs="Arial"/>
          <w:sz w:val="23"/>
          <w:szCs w:val="23"/>
        </w:rPr>
        <w:t>зафиксировать нарушение фотоматериалом (свидетельствующим о нарушении);</w:t>
      </w:r>
    </w:p>
    <w:p w:rsidR="00C93C0C" w:rsidRPr="009F3D82" w:rsidRDefault="00C93C0C" w:rsidP="00C93C0C">
      <w:pPr>
        <w:spacing w:after="0"/>
        <w:rPr>
          <w:rFonts w:ascii="Arial" w:hAnsi="Arial" w:cs="Arial"/>
          <w:sz w:val="23"/>
          <w:szCs w:val="23"/>
        </w:rPr>
      </w:pPr>
    </w:p>
    <w:p w:rsidR="009F3D82" w:rsidRDefault="009F3D82" w:rsidP="00C93C0C">
      <w:pPr>
        <w:spacing w:after="0"/>
        <w:rPr>
          <w:rFonts w:ascii="Arial" w:hAnsi="Arial" w:cs="Arial"/>
          <w:sz w:val="23"/>
          <w:szCs w:val="23"/>
        </w:rPr>
      </w:pPr>
      <w:r w:rsidRPr="009F3D82">
        <w:rPr>
          <w:rFonts w:ascii="Arial" w:hAnsi="Arial" w:cs="Arial"/>
          <w:sz w:val="23"/>
          <w:szCs w:val="23"/>
        </w:rPr>
        <w:t>узнать информацию о хозяйствующем субъекте в уголке потребителя или у работника предприятия общественного питания (наименование предприятия; адрес месторасположен</w:t>
      </w:r>
      <w:bookmarkStart w:id="0" w:name="_GoBack"/>
      <w:bookmarkEnd w:id="0"/>
      <w:r w:rsidRPr="009F3D82">
        <w:rPr>
          <w:rFonts w:ascii="Arial" w:hAnsi="Arial" w:cs="Arial"/>
          <w:sz w:val="23"/>
          <w:szCs w:val="23"/>
        </w:rPr>
        <w:t>ия; наименование хозяйствующего субъекта - ИП ил</w:t>
      </w:r>
      <w:proofErr w:type="gramStart"/>
      <w:r w:rsidRPr="009F3D82">
        <w:rPr>
          <w:rFonts w:ascii="Arial" w:hAnsi="Arial" w:cs="Arial"/>
          <w:sz w:val="23"/>
          <w:szCs w:val="23"/>
        </w:rPr>
        <w:t>и ООО и</w:t>
      </w:r>
      <w:proofErr w:type="gramEnd"/>
      <w:r w:rsidRPr="009F3D82">
        <w:rPr>
          <w:rFonts w:ascii="Arial" w:hAnsi="Arial" w:cs="Arial"/>
          <w:sz w:val="23"/>
          <w:szCs w:val="23"/>
        </w:rPr>
        <w:t xml:space="preserve"> ИНН);</w:t>
      </w:r>
    </w:p>
    <w:p w:rsidR="00C93C0C" w:rsidRPr="009F3D82" w:rsidRDefault="00C93C0C" w:rsidP="00C93C0C">
      <w:pPr>
        <w:spacing w:after="0"/>
        <w:rPr>
          <w:rFonts w:ascii="Arial" w:hAnsi="Arial" w:cs="Arial"/>
          <w:sz w:val="23"/>
          <w:szCs w:val="23"/>
        </w:rPr>
      </w:pPr>
    </w:p>
    <w:p w:rsidR="009F3D82" w:rsidRDefault="009F3D82" w:rsidP="00C93C0C">
      <w:pPr>
        <w:spacing w:after="0"/>
        <w:rPr>
          <w:rFonts w:ascii="Arial" w:hAnsi="Arial" w:cs="Arial"/>
          <w:sz w:val="23"/>
          <w:szCs w:val="23"/>
        </w:rPr>
      </w:pPr>
      <w:r w:rsidRPr="009F3D82">
        <w:rPr>
          <w:rFonts w:ascii="Arial" w:hAnsi="Arial" w:cs="Arial"/>
          <w:sz w:val="23"/>
          <w:szCs w:val="23"/>
        </w:rPr>
        <w:t>фотоматериал и информацию о хозяйствующем субъекте направить в контролирующую организацию - Управление Федеральной службы по надзору в сфере защиты прав потребителей и благополучия человека по Краснодарскому краю (Управление «</w:t>
      </w:r>
      <w:proofErr w:type="spellStart"/>
      <w:r w:rsidRPr="009F3D82">
        <w:rPr>
          <w:rFonts w:ascii="Arial" w:hAnsi="Arial" w:cs="Arial"/>
          <w:sz w:val="23"/>
          <w:szCs w:val="23"/>
        </w:rPr>
        <w:t>Роспотребнадзор</w:t>
      </w:r>
      <w:proofErr w:type="spellEnd"/>
      <w:r w:rsidRPr="009F3D82">
        <w:rPr>
          <w:rFonts w:ascii="Arial" w:hAnsi="Arial" w:cs="Arial"/>
          <w:sz w:val="23"/>
          <w:szCs w:val="23"/>
        </w:rPr>
        <w:t xml:space="preserve">») по адресу: 350000, г. Краснодар, ул. </w:t>
      </w:r>
      <w:proofErr w:type="spellStart"/>
      <w:r w:rsidRPr="009F3D82">
        <w:rPr>
          <w:rFonts w:ascii="Arial" w:hAnsi="Arial" w:cs="Arial"/>
          <w:sz w:val="23"/>
          <w:szCs w:val="23"/>
        </w:rPr>
        <w:t>Рашпилевская</w:t>
      </w:r>
      <w:proofErr w:type="spellEnd"/>
      <w:r w:rsidRPr="009F3D82">
        <w:rPr>
          <w:rFonts w:ascii="Arial" w:hAnsi="Arial" w:cs="Arial"/>
          <w:sz w:val="23"/>
          <w:szCs w:val="23"/>
        </w:rPr>
        <w:t>, 100 или на официальны сайт Управления «</w:t>
      </w:r>
      <w:proofErr w:type="spellStart"/>
      <w:r w:rsidRPr="009F3D82">
        <w:rPr>
          <w:rFonts w:ascii="Arial" w:hAnsi="Arial" w:cs="Arial"/>
          <w:sz w:val="23"/>
          <w:szCs w:val="23"/>
        </w:rPr>
        <w:t>Роспотребнадзор</w:t>
      </w:r>
      <w:proofErr w:type="spellEnd"/>
      <w:r w:rsidRPr="009F3D82">
        <w:rPr>
          <w:rFonts w:ascii="Arial" w:hAnsi="Arial" w:cs="Arial"/>
          <w:sz w:val="23"/>
          <w:szCs w:val="23"/>
        </w:rPr>
        <w:t>».</w:t>
      </w:r>
    </w:p>
    <w:p w:rsidR="00C93C0C" w:rsidRDefault="00C93C0C" w:rsidP="00C93C0C">
      <w:pPr>
        <w:spacing w:after="0"/>
        <w:rPr>
          <w:rFonts w:ascii="Arial" w:hAnsi="Arial" w:cs="Arial"/>
          <w:sz w:val="23"/>
          <w:szCs w:val="23"/>
        </w:rPr>
      </w:pPr>
    </w:p>
    <w:p w:rsidR="00C93C0C" w:rsidRPr="009F3D82" w:rsidRDefault="00C93C0C" w:rsidP="00C93C0C">
      <w:pPr>
        <w:spacing w:after="0"/>
      </w:pPr>
    </w:p>
    <w:sectPr w:rsidR="00C93C0C" w:rsidRPr="009F3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CE1"/>
    <w:rsid w:val="00687CE1"/>
    <w:rsid w:val="00844396"/>
    <w:rsid w:val="009F3D82"/>
    <w:rsid w:val="00C9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Хлыстун А.В.</dc:creator>
  <cp:keywords/>
  <dc:description/>
  <cp:lastModifiedBy>Хлыстун А.В.</cp:lastModifiedBy>
  <cp:revision>2</cp:revision>
  <cp:lastPrinted>2026-02-03T05:27:00Z</cp:lastPrinted>
  <dcterms:created xsi:type="dcterms:W3CDTF">2026-02-03T05:11:00Z</dcterms:created>
  <dcterms:modified xsi:type="dcterms:W3CDTF">2026-02-03T05:27:00Z</dcterms:modified>
</cp:coreProperties>
</file>